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7E0FC0">
            <w:r>
              <w:t>E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AB3F83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AB3F83" w:rsidRDefault="00AB3F83">
            <w:r>
              <w:t>1.</w:t>
            </w:r>
          </w:p>
          <w:p w:rsidR="00AB3F83" w:rsidRDefault="00AB3F83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AB3F83" w:rsidRDefault="00AB3F83" w:rsidP="003008E9">
            <w:pPr>
              <w:numPr>
                <w:ilvl w:val="0"/>
                <w:numId w:val="1"/>
              </w:numPr>
              <w:ind w:left="290" w:hanging="284"/>
            </w:pPr>
            <w:r>
              <w:t>Quadratische Funktionen und Gleichungen</w:t>
            </w:r>
          </w:p>
          <w:p w:rsidR="00AB3F83" w:rsidRDefault="00AB3F83" w:rsidP="003008E9">
            <w:pPr>
              <w:numPr>
                <w:ilvl w:val="0"/>
                <w:numId w:val="1"/>
              </w:numPr>
              <w:ind w:left="290" w:hanging="284"/>
            </w:pPr>
            <w:r>
              <w:t>Trigonometrie</w:t>
            </w:r>
          </w:p>
          <w:p w:rsidR="00AB3F83" w:rsidRDefault="00AB3F83" w:rsidP="003008E9">
            <w:pPr>
              <w:numPr>
                <w:ilvl w:val="0"/>
                <w:numId w:val="1"/>
              </w:numPr>
              <w:ind w:left="290" w:hanging="284"/>
            </w:pPr>
            <w:r>
              <w:t>Pyramide, Kegel, Kugel</w:t>
            </w:r>
          </w:p>
          <w:p w:rsidR="00AB3F83" w:rsidRDefault="00AB3F83" w:rsidP="00830511"/>
          <w:p w:rsidR="00AB3F83" w:rsidRDefault="00AB3F83" w:rsidP="00830511"/>
        </w:tc>
        <w:tc>
          <w:tcPr>
            <w:tcW w:w="3386" w:type="dxa"/>
            <w:gridSpan w:val="3"/>
          </w:tcPr>
          <w:p w:rsidR="00AB3F83" w:rsidRDefault="00AB3F83" w:rsidP="000A770F">
            <w:r>
              <w:t>Prozessbezogene Kompetenzen</w:t>
            </w:r>
          </w:p>
        </w:tc>
        <w:tc>
          <w:tcPr>
            <w:tcW w:w="3147" w:type="dxa"/>
          </w:tcPr>
          <w:p w:rsidR="00AB3F83" w:rsidRDefault="00AB3F83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AB3F83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AB3F83" w:rsidRPr="0036350F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AB3F83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AB3F83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AB3F83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AB3F83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AB3F83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AB3F83" w:rsidRDefault="00AB3F83" w:rsidP="00AB3F83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</w:t>
            </w:r>
            <w:bookmarkStart w:id="0" w:name="_GoBack"/>
            <w:bookmarkEnd w:id="0"/>
            <w:r>
              <w:t>hülerpräsentation</w:t>
            </w:r>
          </w:p>
        </w:tc>
      </w:tr>
      <w:tr w:rsidR="00AB3F83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AB3F83" w:rsidRDefault="00AB3F83"/>
        </w:tc>
        <w:tc>
          <w:tcPr>
            <w:tcW w:w="4952" w:type="dxa"/>
            <w:gridSpan w:val="2"/>
            <w:vMerge/>
          </w:tcPr>
          <w:p w:rsidR="00AB3F83" w:rsidRDefault="00AB3F83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AB3F83" w:rsidRPr="00747B85" w:rsidRDefault="00AB3F83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AB3F83" w:rsidRDefault="00AB3F83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AB3F83" w:rsidRPr="00747B85" w:rsidRDefault="00AB3F83" w:rsidP="00AE6B2F">
            <w:pPr>
              <w:rPr>
                <w:rFonts w:cstheme="minorHAnsi"/>
              </w:rPr>
            </w:pPr>
          </w:p>
          <w:p w:rsidR="00AB3F83" w:rsidRPr="00747B85" w:rsidRDefault="00AB3F83" w:rsidP="00AE6B2F">
            <w:pPr>
              <w:rPr>
                <w:rFonts w:cstheme="minorHAnsi"/>
              </w:rPr>
            </w:pPr>
          </w:p>
          <w:p w:rsidR="00AB3F83" w:rsidRPr="00747B85" w:rsidRDefault="00AB3F83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AB3F83" w:rsidRPr="00747B85" w:rsidRDefault="00AB3F83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AB3F83" w:rsidRPr="00D42E9F" w:rsidRDefault="00AB3F83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AB3F83" w:rsidRDefault="00AB3F83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AB3F83" w:rsidTr="00224CFB">
        <w:trPr>
          <w:gridAfter w:val="1"/>
          <w:wAfter w:w="538" w:type="dxa"/>
        </w:trPr>
        <w:tc>
          <w:tcPr>
            <w:tcW w:w="701" w:type="dxa"/>
          </w:tcPr>
          <w:p w:rsidR="00AB3F83" w:rsidRDefault="00AB3F83">
            <w:r>
              <w:t>2.</w:t>
            </w:r>
          </w:p>
          <w:p w:rsidR="00AB3F83" w:rsidRDefault="00AB3F83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AB3F83" w:rsidRDefault="00AB3F83" w:rsidP="00060A6A">
            <w:pPr>
              <w:numPr>
                <w:ilvl w:val="0"/>
                <w:numId w:val="1"/>
              </w:numPr>
              <w:ind w:left="290" w:hanging="284"/>
            </w:pPr>
            <w:r>
              <w:t>Potenzen</w:t>
            </w:r>
          </w:p>
          <w:p w:rsidR="00AB3F83" w:rsidRDefault="00AB3F83" w:rsidP="00060A6A">
            <w:pPr>
              <w:numPr>
                <w:ilvl w:val="0"/>
                <w:numId w:val="1"/>
              </w:numPr>
              <w:ind w:left="290" w:hanging="284"/>
            </w:pPr>
            <w:r>
              <w:t>Exponentialfunktionen</w:t>
            </w:r>
          </w:p>
          <w:p w:rsidR="00AB3F83" w:rsidRDefault="00AB3F83" w:rsidP="00060A6A">
            <w:pPr>
              <w:numPr>
                <w:ilvl w:val="0"/>
                <w:numId w:val="1"/>
              </w:numPr>
              <w:ind w:left="290" w:hanging="284"/>
            </w:pPr>
            <w:r>
              <w:t>Sachrechnen</w:t>
            </w:r>
          </w:p>
          <w:p w:rsidR="00AB3F83" w:rsidRDefault="00AB3F83" w:rsidP="00060A6A">
            <w:pPr>
              <w:numPr>
                <w:ilvl w:val="0"/>
                <w:numId w:val="1"/>
              </w:numPr>
              <w:ind w:left="290" w:hanging="284"/>
            </w:pPr>
            <w:r>
              <w:t>Prüfungsvorbereitung</w:t>
            </w:r>
          </w:p>
        </w:tc>
        <w:tc>
          <w:tcPr>
            <w:tcW w:w="3386" w:type="dxa"/>
            <w:gridSpan w:val="3"/>
            <w:vMerge/>
          </w:tcPr>
          <w:p w:rsidR="00AB3F83" w:rsidRDefault="00AB3F83" w:rsidP="00AE6B2F"/>
        </w:tc>
        <w:tc>
          <w:tcPr>
            <w:tcW w:w="3147" w:type="dxa"/>
            <w:vMerge/>
          </w:tcPr>
          <w:p w:rsidR="00AB3F83" w:rsidRDefault="00AB3F83"/>
        </w:tc>
        <w:tc>
          <w:tcPr>
            <w:tcW w:w="2835" w:type="dxa"/>
            <w:vMerge/>
          </w:tcPr>
          <w:p w:rsidR="00AB3F83" w:rsidRDefault="00AB3F83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60" w:rsidRDefault="00350460" w:rsidP="00AE6B2F">
      <w:pPr>
        <w:spacing w:after="0" w:line="240" w:lineRule="auto"/>
      </w:pPr>
      <w:r>
        <w:separator/>
      </w:r>
    </w:p>
  </w:endnote>
  <w:endnote w:type="continuationSeparator" w:id="0">
    <w:p w:rsidR="00350460" w:rsidRDefault="00350460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60" w:rsidRDefault="00350460" w:rsidP="00AE6B2F">
      <w:pPr>
        <w:spacing w:after="0" w:line="240" w:lineRule="auto"/>
      </w:pPr>
      <w:r>
        <w:separator/>
      </w:r>
    </w:p>
  </w:footnote>
  <w:footnote w:type="continuationSeparator" w:id="0">
    <w:p w:rsidR="00350460" w:rsidRDefault="00350460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3008E9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60A6A"/>
    <w:rsid w:val="000A770F"/>
    <w:rsid w:val="001458C7"/>
    <w:rsid w:val="001C64CA"/>
    <w:rsid w:val="00224CFB"/>
    <w:rsid w:val="00240B3E"/>
    <w:rsid w:val="002A497B"/>
    <w:rsid w:val="003008E9"/>
    <w:rsid w:val="00350460"/>
    <w:rsid w:val="00371106"/>
    <w:rsid w:val="00390D08"/>
    <w:rsid w:val="00426E3D"/>
    <w:rsid w:val="004F5FF3"/>
    <w:rsid w:val="006A6628"/>
    <w:rsid w:val="00747B85"/>
    <w:rsid w:val="007E0FC0"/>
    <w:rsid w:val="00830511"/>
    <w:rsid w:val="00832FCB"/>
    <w:rsid w:val="00944F0E"/>
    <w:rsid w:val="00977F96"/>
    <w:rsid w:val="009B2832"/>
    <w:rsid w:val="009D3275"/>
    <w:rsid w:val="00A611D5"/>
    <w:rsid w:val="00A92E85"/>
    <w:rsid w:val="00AA486C"/>
    <w:rsid w:val="00AB3F83"/>
    <w:rsid w:val="00AE6B2F"/>
    <w:rsid w:val="00B079F3"/>
    <w:rsid w:val="00C36C4A"/>
    <w:rsid w:val="00C46BED"/>
    <w:rsid w:val="00D42E9F"/>
    <w:rsid w:val="00D50543"/>
    <w:rsid w:val="00DE3DDC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BE39-901D-421C-B2AF-C4B097F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4</cp:revision>
  <dcterms:created xsi:type="dcterms:W3CDTF">2015-03-09T13:48:00Z</dcterms:created>
  <dcterms:modified xsi:type="dcterms:W3CDTF">2015-03-10T08:39:00Z</dcterms:modified>
</cp:coreProperties>
</file>