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8" w:type="dxa"/>
        <w:tblBorders>
          <w:bottom w:val="single" w:sz="2" w:space="0" w:color="000000"/>
          <w:insideH w:val="single" w:sz="2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22"/>
        <w:gridCol w:w="3516"/>
      </w:tblGrid>
      <w:tr w:rsidR="00740CFE">
        <w:trPr>
          <w:trHeight w:hRule="exact" w:val="1587"/>
        </w:trPr>
        <w:tc>
          <w:tcPr>
            <w:tcW w:w="6122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740CFE" w:rsidRDefault="005B00B1">
            <w:pPr>
              <w:pStyle w:val="TabellenInhalt"/>
            </w:pPr>
            <w:bookmarkStart w:id="0" w:name="OLE_LINK1"/>
            <w:r>
              <w:rPr>
                <w:noProof/>
                <w:lang w:eastAsia="de-DE" w:bidi="ar-SA"/>
              </w:rPr>
              <w:drawing>
                <wp:anchor distT="0" distB="0" distL="0" distR="0" simplePos="0" relativeHeight="2" behindDoc="0" locked="0" layoutInCell="1" allowOverlap="1">
                  <wp:simplePos x="0" y="0"/>
                  <wp:positionH relativeFrom="column">
                    <wp:posOffset>44450</wp:posOffset>
                  </wp:positionH>
                  <wp:positionV relativeFrom="paragraph">
                    <wp:posOffset>77470</wp:posOffset>
                  </wp:positionV>
                  <wp:extent cx="2645410" cy="847725"/>
                  <wp:effectExtent l="0" t="0" r="0" b="0"/>
                  <wp:wrapTopAndBottom/>
                  <wp:docPr id="1" name="Bild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5410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16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740CFE" w:rsidRDefault="005B00B1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Offene Ganztagsschule</w:t>
            </w:r>
          </w:p>
          <w:p w:rsidR="00740CFE" w:rsidRDefault="005B00B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Auf der Loge 5 </w:t>
            </w:r>
          </w:p>
          <w:p w:rsidR="00740CFE" w:rsidRDefault="005B00B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27305 Bruchhausen-Vilsen </w:t>
            </w:r>
          </w:p>
          <w:p w:rsidR="00740CFE" w:rsidRDefault="005B00B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Tel.: 04252/9090110 </w:t>
            </w:r>
          </w:p>
          <w:p w:rsidR="00740CFE" w:rsidRDefault="005B00B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Fax: 04252/9090115</w:t>
            </w:r>
          </w:p>
          <w:p w:rsidR="00740CFE" w:rsidRDefault="005B00B1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Email: info-oberschule@obs-bruvi.de</w:t>
            </w:r>
          </w:p>
          <w:p w:rsidR="00740CFE" w:rsidRDefault="005B00B1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www.obs-bruvi.de</w:t>
            </w:r>
          </w:p>
        </w:tc>
      </w:tr>
      <w:bookmarkEnd w:id="0"/>
    </w:tbl>
    <w:p w:rsidR="00740CFE" w:rsidRDefault="00740CFE"/>
    <w:p w:rsidR="005B4684" w:rsidRDefault="005B4684" w:rsidP="005B4684">
      <w:pPr>
        <w:jc w:val="right"/>
        <w:rPr>
          <w:rFonts w:ascii="Arial" w:hAnsi="Arial"/>
        </w:rPr>
      </w:pPr>
    </w:p>
    <w:p w:rsidR="00740CFE" w:rsidRDefault="003C7E42" w:rsidP="005B4684">
      <w:pPr>
        <w:jc w:val="right"/>
        <w:rPr>
          <w:rFonts w:ascii="Arial" w:hAnsi="Arial"/>
        </w:rPr>
      </w:pPr>
      <w:r>
        <w:rPr>
          <w:rFonts w:ascii="Arial" w:hAnsi="Arial"/>
        </w:rPr>
        <w:t>14</w:t>
      </w:r>
      <w:r w:rsidR="00863189">
        <w:rPr>
          <w:rFonts w:ascii="Arial" w:hAnsi="Arial"/>
        </w:rPr>
        <w:t>.09</w:t>
      </w:r>
      <w:r w:rsidR="005B4684">
        <w:rPr>
          <w:rFonts w:ascii="Arial" w:hAnsi="Arial"/>
        </w:rPr>
        <w:t>.2018</w:t>
      </w:r>
    </w:p>
    <w:p w:rsidR="005B4684" w:rsidRDefault="005B4684" w:rsidP="005B4684">
      <w:pPr>
        <w:rPr>
          <w:rFonts w:ascii="Arial" w:hAnsi="Arial"/>
        </w:rPr>
      </w:pPr>
    </w:p>
    <w:p w:rsidR="005B4684" w:rsidRDefault="00633CA1" w:rsidP="005D3D35">
      <w:pPr>
        <w:jc w:val="both"/>
        <w:rPr>
          <w:rFonts w:ascii="Arial" w:hAnsi="Arial"/>
        </w:rPr>
      </w:pPr>
      <w:r>
        <w:rPr>
          <w:rFonts w:ascii="Arial" w:hAnsi="Arial"/>
        </w:rPr>
        <w:t>Newsletter Nr. 5</w:t>
      </w:r>
    </w:p>
    <w:p w:rsidR="00D37D60" w:rsidRDefault="00D37D60" w:rsidP="005D3D35">
      <w:pPr>
        <w:jc w:val="both"/>
        <w:rPr>
          <w:rFonts w:ascii="Arial" w:hAnsi="Arial"/>
        </w:rPr>
      </w:pPr>
    </w:p>
    <w:p w:rsidR="00D37D60" w:rsidRDefault="00D37D60" w:rsidP="006068B7">
      <w:pPr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>Liebes Kollegium,</w:t>
      </w:r>
      <w:bookmarkStart w:id="1" w:name="_GoBack"/>
      <w:bookmarkEnd w:id="1"/>
    </w:p>
    <w:p w:rsidR="00DA36DE" w:rsidRDefault="00DA36DE" w:rsidP="006068B7">
      <w:pPr>
        <w:spacing w:line="276" w:lineRule="auto"/>
        <w:jc w:val="both"/>
        <w:rPr>
          <w:rFonts w:ascii="Arial" w:hAnsi="Arial"/>
        </w:rPr>
      </w:pPr>
    </w:p>
    <w:p w:rsidR="003C7E42" w:rsidRDefault="003C7E42" w:rsidP="006068B7">
      <w:pPr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>für Krankheitsfälle während der Unterrichtszeit wird es ab jetzt einen Vordruck geben, den ihr den Schülerinnen bzw. Schülern bitte mit zum Sekretariat gebt. Eine Kopiervorlage bekommt ihr ins Fach.</w:t>
      </w:r>
    </w:p>
    <w:p w:rsidR="00830601" w:rsidRPr="00830601" w:rsidRDefault="00830601" w:rsidP="006068B7">
      <w:pPr>
        <w:spacing w:line="276" w:lineRule="auto"/>
        <w:jc w:val="both"/>
        <w:rPr>
          <w:rFonts w:ascii="Arial" w:hAnsi="Arial"/>
          <w:sz w:val="16"/>
          <w:szCs w:val="16"/>
        </w:rPr>
      </w:pPr>
    </w:p>
    <w:p w:rsidR="003C7E42" w:rsidRDefault="003C7E42" w:rsidP="006068B7">
      <w:pPr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>Ich möchte</w:t>
      </w:r>
      <w:r w:rsidR="00830601">
        <w:rPr>
          <w:rFonts w:ascii="Arial" w:hAnsi="Arial"/>
        </w:rPr>
        <w:t xml:space="preserve"> euch</w:t>
      </w:r>
      <w:r>
        <w:rPr>
          <w:rFonts w:ascii="Arial" w:hAnsi="Arial"/>
        </w:rPr>
        <w:t xml:space="preserve"> daran erinnern</w:t>
      </w:r>
      <w:r w:rsidR="00830601">
        <w:rPr>
          <w:rFonts w:ascii="Arial" w:hAnsi="Arial"/>
        </w:rPr>
        <w:t>,</w:t>
      </w:r>
      <w:r>
        <w:rPr>
          <w:rFonts w:ascii="Arial" w:hAnsi="Arial"/>
        </w:rPr>
        <w:t xml:space="preserve"> alle Termine (Tagesausflüge, Fortbildungen etc.) kurz schriftlich ins Sekretariat zu geben, damit diese im Termi</w:t>
      </w:r>
      <w:r w:rsidR="00633CA1">
        <w:rPr>
          <w:rFonts w:ascii="Arial" w:hAnsi="Arial"/>
        </w:rPr>
        <w:t>nplan eingetragen werden können und auch Friederike Heyne zu informieren.</w:t>
      </w:r>
    </w:p>
    <w:p w:rsidR="00830601" w:rsidRPr="00830601" w:rsidRDefault="00830601" w:rsidP="006068B7">
      <w:pPr>
        <w:spacing w:line="276" w:lineRule="auto"/>
        <w:jc w:val="both"/>
        <w:rPr>
          <w:rFonts w:ascii="Arial" w:hAnsi="Arial"/>
          <w:sz w:val="16"/>
          <w:szCs w:val="16"/>
        </w:rPr>
      </w:pPr>
    </w:p>
    <w:p w:rsidR="003C7E42" w:rsidRDefault="00830601" w:rsidP="006068B7">
      <w:pPr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>Im Sekretariat ist ein Ordner für die Ergebnisprotokolle der Steuergruppen eingerichtet worden, der für alle Lehrkräfte einsehbar ist.</w:t>
      </w:r>
    </w:p>
    <w:p w:rsidR="00830601" w:rsidRPr="00830601" w:rsidRDefault="00830601" w:rsidP="006068B7">
      <w:pPr>
        <w:spacing w:line="276" w:lineRule="auto"/>
        <w:jc w:val="both"/>
        <w:rPr>
          <w:rFonts w:ascii="Arial" w:hAnsi="Arial"/>
          <w:sz w:val="16"/>
          <w:szCs w:val="16"/>
        </w:rPr>
      </w:pPr>
    </w:p>
    <w:p w:rsidR="003C7E42" w:rsidRDefault="003C7E42" w:rsidP="006068B7">
      <w:pPr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>Es freut mich sehr, euch mitteilen zu dürfen, dass nun alle A13-Stellen besetzt worden sind.</w:t>
      </w:r>
      <w:r w:rsidR="00830601">
        <w:rPr>
          <w:rFonts w:ascii="Arial" w:hAnsi="Arial"/>
        </w:rPr>
        <w:t xml:space="preserve"> </w:t>
      </w:r>
      <w:r>
        <w:rPr>
          <w:rFonts w:ascii="Arial" w:hAnsi="Arial"/>
        </w:rPr>
        <w:t>Folgende Stellen waren ausgeschrieben und sind besetzt worden:</w:t>
      </w:r>
    </w:p>
    <w:p w:rsidR="003C7E42" w:rsidRDefault="003C7E42" w:rsidP="006068B7">
      <w:pPr>
        <w:spacing w:line="276" w:lineRule="auto"/>
        <w:jc w:val="both"/>
        <w:rPr>
          <w:rFonts w:ascii="Arial" w:hAnsi="Arial"/>
        </w:rPr>
      </w:pPr>
    </w:p>
    <w:p w:rsidR="003C7E42" w:rsidRPr="003C7E42" w:rsidRDefault="003C7E42" w:rsidP="00830601">
      <w:pPr>
        <w:widowControl/>
        <w:numPr>
          <w:ilvl w:val="0"/>
          <w:numId w:val="5"/>
        </w:numPr>
        <w:suppressAutoHyphens w:val="0"/>
        <w:spacing w:line="276" w:lineRule="auto"/>
        <w:rPr>
          <w:rFonts w:ascii="Calibri" w:eastAsia="Calibri" w:hAnsi="Calibri" w:cs="Times New Roman"/>
          <w:b/>
          <w:lang w:eastAsia="en-US" w:bidi="ar-SA"/>
        </w:rPr>
      </w:pPr>
      <w:r w:rsidRPr="003C7E42">
        <w:rPr>
          <w:rFonts w:ascii="Calibri" w:eastAsia="Calibri" w:hAnsi="Calibri" w:cs="Times New Roman"/>
          <w:b/>
          <w:lang w:eastAsia="en-US" w:bidi="ar-SA"/>
        </w:rPr>
        <w:t xml:space="preserve">Koordinierung der berufsorientierenden Maßnahmen (Zusammenarbeit mit schulischen und außerschulischen Kooperationspartnern und Institutionen, Organisation und Durchführung des Kompetenzfeststellungsverfahrens </w:t>
      </w:r>
      <w:proofErr w:type="spellStart"/>
      <w:r w:rsidRPr="003C7E42">
        <w:rPr>
          <w:rFonts w:ascii="Calibri" w:eastAsia="Calibri" w:hAnsi="Calibri" w:cs="Times New Roman"/>
          <w:b/>
          <w:lang w:eastAsia="en-US" w:bidi="ar-SA"/>
        </w:rPr>
        <w:t>u.w.</w:t>
      </w:r>
      <w:proofErr w:type="spellEnd"/>
      <w:r w:rsidRPr="003C7E42">
        <w:rPr>
          <w:rFonts w:ascii="Calibri" w:eastAsia="Calibri" w:hAnsi="Calibri" w:cs="Times New Roman"/>
          <w:b/>
          <w:lang w:eastAsia="en-US" w:bidi="ar-SA"/>
        </w:rPr>
        <w:t>).</w:t>
      </w:r>
    </w:p>
    <w:p w:rsidR="003C7E42" w:rsidRPr="003C7E42" w:rsidRDefault="003C7E42" w:rsidP="003C7E42">
      <w:pPr>
        <w:widowControl/>
        <w:suppressAutoHyphens w:val="0"/>
        <w:spacing w:after="200" w:line="276" w:lineRule="auto"/>
        <w:ind w:left="720"/>
        <w:rPr>
          <w:rFonts w:ascii="Calibri" w:eastAsia="Calibri" w:hAnsi="Calibri" w:cs="Times New Roman"/>
          <w:b/>
          <w:u w:val="single"/>
          <w:lang w:eastAsia="en-US" w:bidi="ar-SA"/>
        </w:rPr>
      </w:pPr>
      <w:r w:rsidRPr="003C7E42">
        <w:rPr>
          <w:rFonts w:ascii="Calibri" w:eastAsia="Calibri" w:hAnsi="Calibri" w:cs="Times New Roman"/>
          <w:b/>
          <w:u w:val="single"/>
          <w:lang w:eastAsia="en-US" w:bidi="ar-SA"/>
        </w:rPr>
        <w:t xml:space="preserve">Zuständigkeit: Friederike </w:t>
      </w:r>
      <w:proofErr w:type="spellStart"/>
      <w:r w:rsidRPr="003C7E42">
        <w:rPr>
          <w:rFonts w:ascii="Calibri" w:eastAsia="Calibri" w:hAnsi="Calibri" w:cs="Times New Roman"/>
          <w:b/>
          <w:u w:val="single"/>
          <w:lang w:eastAsia="en-US" w:bidi="ar-SA"/>
        </w:rPr>
        <w:t>Ladenthien</w:t>
      </w:r>
      <w:proofErr w:type="spellEnd"/>
    </w:p>
    <w:p w:rsidR="003C7E42" w:rsidRPr="003C7E42" w:rsidRDefault="003C7E42" w:rsidP="00830601">
      <w:pPr>
        <w:widowControl/>
        <w:numPr>
          <w:ilvl w:val="0"/>
          <w:numId w:val="5"/>
        </w:numPr>
        <w:suppressAutoHyphens w:val="0"/>
        <w:spacing w:line="276" w:lineRule="auto"/>
        <w:rPr>
          <w:rFonts w:ascii="Calibri" w:eastAsia="Calibri" w:hAnsi="Calibri" w:cs="Times New Roman"/>
          <w:b/>
          <w:lang w:eastAsia="en-US" w:bidi="ar-SA"/>
        </w:rPr>
      </w:pPr>
      <w:r w:rsidRPr="003C7E42">
        <w:rPr>
          <w:rFonts w:ascii="Calibri" w:eastAsia="Calibri" w:hAnsi="Calibri" w:cs="Times New Roman"/>
          <w:b/>
          <w:lang w:eastAsia="en-US" w:bidi="ar-SA"/>
        </w:rPr>
        <w:t>Koordinierung und Weiterentwicklung inklusiver Bildungsangebote an der OBS; Koordinierung der Integration von Schülerinnen und Schülern mit einem Bedarf an sonderpädagogischer Unterstützung.</w:t>
      </w:r>
    </w:p>
    <w:p w:rsidR="003C7E42" w:rsidRPr="003C7E42" w:rsidRDefault="003C7E42" w:rsidP="003C7E42">
      <w:pPr>
        <w:widowControl/>
        <w:suppressAutoHyphens w:val="0"/>
        <w:spacing w:after="200" w:line="276" w:lineRule="auto"/>
        <w:ind w:left="720"/>
        <w:rPr>
          <w:rFonts w:ascii="Calibri" w:eastAsia="Calibri" w:hAnsi="Calibri" w:cs="Times New Roman"/>
          <w:b/>
          <w:u w:val="single"/>
          <w:lang w:eastAsia="en-US" w:bidi="ar-SA"/>
        </w:rPr>
      </w:pPr>
      <w:r w:rsidRPr="003C7E42">
        <w:rPr>
          <w:rFonts w:ascii="Calibri" w:eastAsia="Calibri" w:hAnsi="Calibri" w:cs="Times New Roman"/>
          <w:b/>
          <w:u w:val="single"/>
          <w:lang w:eastAsia="en-US" w:bidi="ar-SA"/>
        </w:rPr>
        <w:t>Zuständigkeit: Christine Stephan</w:t>
      </w:r>
    </w:p>
    <w:p w:rsidR="003C7E42" w:rsidRPr="003C7E42" w:rsidRDefault="003C7E42" w:rsidP="00830601">
      <w:pPr>
        <w:widowControl/>
        <w:numPr>
          <w:ilvl w:val="0"/>
          <w:numId w:val="5"/>
        </w:numPr>
        <w:suppressAutoHyphens w:val="0"/>
        <w:spacing w:line="276" w:lineRule="auto"/>
        <w:rPr>
          <w:rFonts w:ascii="Calibri" w:eastAsia="Calibri" w:hAnsi="Calibri" w:cs="Times New Roman"/>
          <w:b/>
          <w:lang w:eastAsia="en-US" w:bidi="ar-SA"/>
        </w:rPr>
      </w:pPr>
      <w:r w:rsidRPr="003C7E42">
        <w:rPr>
          <w:rFonts w:ascii="Calibri" w:eastAsia="Calibri" w:hAnsi="Calibri" w:cs="Times New Roman"/>
          <w:b/>
          <w:lang w:eastAsia="en-US" w:bidi="ar-SA"/>
        </w:rPr>
        <w:t>Einrichtung, Betreuung und Leitung einer Lehrmittelstation und Mediensammlung; Organisation und Betreuung einer EDV-basierten Schulbuchausleihe.</w:t>
      </w:r>
    </w:p>
    <w:p w:rsidR="003C7E42" w:rsidRPr="003C7E42" w:rsidRDefault="003C7E42" w:rsidP="003C7E42">
      <w:pPr>
        <w:widowControl/>
        <w:suppressAutoHyphens w:val="0"/>
        <w:spacing w:after="200" w:line="276" w:lineRule="auto"/>
        <w:ind w:left="720"/>
        <w:rPr>
          <w:rFonts w:ascii="Calibri" w:eastAsia="Calibri" w:hAnsi="Calibri" w:cs="Times New Roman"/>
          <w:b/>
          <w:u w:val="single"/>
          <w:lang w:eastAsia="en-US" w:bidi="ar-SA"/>
        </w:rPr>
      </w:pPr>
      <w:r w:rsidRPr="003C7E42">
        <w:rPr>
          <w:rFonts w:ascii="Calibri" w:eastAsia="Calibri" w:hAnsi="Calibri" w:cs="Times New Roman"/>
          <w:b/>
          <w:u w:val="single"/>
          <w:lang w:eastAsia="en-US" w:bidi="ar-SA"/>
        </w:rPr>
        <w:t>Zuständigkeit: Mareike Hustedt</w:t>
      </w:r>
    </w:p>
    <w:p w:rsidR="003C7E42" w:rsidRPr="003C7E42" w:rsidRDefault="003C7E42" w:rsidP="00830601">
      <w:pPr>
        <w:widowControl/>
        <w:numPr>
          <w:ilvl w:val="0"/>
          <w:numId w:val="5"/>
        </w:numPr>
        <w:suppressAutoHyphens w:val="0"/>
        <w:spacing w:line="276" w:lineRule="auto"/>
        <w:rPr>
          <w:rFonts w:ascii="Calibri" w:eastAsia="Calibri" w:hAnsi="Calibri" w:cs="Times New Roman"/>
          <w:b/>
          <w:lang w:eastAsia="en-US" w:bidi="ar-SA"/>
        </w:rPr>
      </w:pPr>
      <w:r w:rsidRPr="003C7E42">
        <w:rPr>
          <w:rFonts w:ascii="Calibri" w:eastAsia="Calibri" w:hAnsi="Calibri" w:cs="Times New Roman"/>
          <w:b/>
          <w:lang w:eastAsia="en-US" w:bidi="ar-SA"/>
        </w:rPr>
        <w:t>Koordinierende Aufgaben bei der Abstimmung der fächer- und der schulzweigübergreifenden Unterrichtsarbeit; Koordinierung der Vorbereitung und Durchführung der Abschlussprüfungen in den Abschlussjahrgängen.</w:t>
      </w:r>
    </w:p>
    <w:p w:rsidR="003C7E42" w:rsidRDefault="003C7E42" w:rsidP="003C7E42">
      <w:pPr>
        <w:spacing w:line="276" w:lineRule="auto"/>
        <w:ind w:firstLine="709"/>
        <w:jc w:val="both"/>
        <w:rPr>
          <w:rFonts w:ascii="Arial" w:hAnsi="Arial"/>
        </w:rPr>
      </w:pPr>
      <w:r w:rsidRPr="003C7E42">
        <w:rPr>
          <w:rFonts w:ascii="Calibri" w:eastAsia="Calibri" w:hAnsi="Calibri" w:cs="Times New Roman"/>
          <w:b/>
          <w:u w:val="single"/>
          <w:lang w:eastAsia="en-US" w:bidi="ar-SA"/>
        </w:rPr>
        <w:t>Zuständigkeit: Till Stephan</w:t>
      </w:r>
    </w:p>
    <w:p w:rsidR="003C7E42" w:rsidRDefault="003C7E42" w:rsidP="006068B7">
      <w:pPr>
        <w:spacing w:line="276" w:lineRule="auto"/>
        <w:jc w:val="both"/>
        <w:rPr>
          <w:rFonts w:ascii="Arial" w:hAnsi="Arial"/>
        </w:rPr>
      </w:pPr>
    </w:p>
    <w:p w:rsidR="00830601" w:rsidRDefault="00040594" w:rsidP="00D37D60">
      <w:pPr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>Ich wünsche euch ein s</w:t>
      </w:r>
      <w:r w:rsidR="006068B7">
        <w:rPr>
          <w:rFonts w:ascii="Arial" w:hAnsi="Arial"/>
        </w:rPr>
        <w:t>chönes Wochenende</w:t>
      </w:r>
      <w:r>
        <w:rPr>
          <w:rFonts w:ascii="Arial" w:hAnsi="Arial"/>
        </w:rPr>
        <w:t xml:space="preserve"> </w:t>
      </w:r>
      <w:r w:rsidRPr="00040594">
        <w:rPr>
          <w:rFonts w:ascii="Arial" w:hAnsi="Arial"/>
        </w:rPr>
        <w:sym w:font="Wingdings" w:char="F04A"/>
      </w:r>
      <w:r w:rsidR="00DA36DE">
        <w:rPr>
          <w:rFonts w:ascii="Arial" w:hAnsi="Arial"/>
        </w:rPr>
        <w:t xml:space="preserve"> </w:t>
      </w:r>
    </w:p>
    <w:p w:rsidR="005B4684" w:rsidRDefault="005F2EDA" w:rsidP="001110A7">
      <w:pPr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>Viele Grüße</w:t>
      </w:r>
    </w:p>
    <w:p w:rsidR="00B475D8" w:rsidRPr="001110A7" w:rsidRDefault="00D37D60" w:rsidP="005B4684">
      <w:pPr>
        <w:rPr>
          <w:rFonts w:ascii="Arial" w:hAnsi="Arial"/>
        </w:rPr>
      </w:pPr>
      <w:r w:rsidRPr="00C35A82">
        <w:rPr>
          <w:rFonts w:ascii="Arial" w:hAnsi="Arial"/>
        </w:rPr>
        <w:t>gez. Natascha Rogge</w:t>
      </w:r>
      <w:r w:rsidR="001110A7">
        <w:rPr>
          <w:rFonts w:ascii="Arial" w:hAnsi="Arial"/>
        </w:rPr>
        <w:t xml:space="preserve"> </w:t>
      </w:r>
      <w:r w:rsidR="00B143D5">
        <w:rPr>
          <w:rFonts w:ascii="Arial" w:hAnsi="Arial"/>
          <w:sz w:val="20"/>
          <w:szCs w:val="20"/>
        </w:rPr>
        <w:t>(Schulleiterin)</w:t>
      </w:r>
    </w:p>
    <w:sectPr w:rsidR="00B475D8" w:rsidRPr="001110A7">
      <w:pgSz w:w="11906" w:h="16838"/>
      <w:pgMar w:top="680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E1292"/>
    <w:multiLevelType w:val="hybridMultilevel"/>
    <w:tmpl w:val="FB047FC6"/>
    <w:lvl w:ilvl="0" w:tplc="B776DF66">
      <w:start w:val="26"/>
      <w:numFmt w:val="bullet"/>
      <w:lvlText w:val=""/>
      <w:lvlJc w:val="left"/>
      <w:pPr>
        <w:ind w:left="405" w:hanging="360"/>
      </w:pPr>
      <w:rPr>
        <w:rFonts w:ascii="Wingdings" w:eastAsia="SimSu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0737792B"/>
    <w:multiLevelType w:val="hybridMultilevel"/>
    <w:tmpl w:val="5FF498B0"/>
    <w:lvl w:ilvl="0" w:tplc="BDF26028">
      <w:start w:val="15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7A669D"/>
    <w:multiLevelType w:val="hybridMultilevel"/>
    <w:tmpl w:val="D9506662"/>
    <w:lvl w:ilvl="0" w:tplc="F9CA4D96">
      <w:start w:val="6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767AE4"/>
    <w:multiLevelType w:val="multilevel"/>
    <w:tmpl w:val="A7726DEC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69EA0A84"/>
    <w:multiLevelType w:val="hybridMultilevel"/>
    <w:tmpl w:val="9114242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CFE"/>
    <w:rsid w:val="00027782"/>
    <w:rsid w:val="00037E41"/>
    <w:rsid w:val="00040594"/>
    <w:rsid w:val="000615ED"/>
    <w:rsid w:val="00071E13"/>
    <w:rsid w:val="00077E1C"/>
    <w:rsid w:val="000B7886"/>
    <w:rsid w:val="001110A7"/>
    <w:rsid w:val="0013548A"/>
    <w:rsid w:val="001721E3"/>
    <w:rsid w:val="001C64D8"/>
    <w:rsid w:val="00216208"/>
    <w:rsid w:val="00230FEC"/>
    <w:rsid w:val="002579F7"/>
    <w:rsid w:val="00263B3C"/>
    <w:rsid w:val="00272EB7"/>
    <w:rsid w:val="002A660F"/>
    <w:rsid w:val="002B637B"/>
    <w:rsid w:val="00317522"/>
    <w:rsid w:val="00322217"/>
    <w:rsid w:val="00333BAB"/>
    <w:rsid w:val="00390B36"/>
    <w:rsid w:val="003B3ADF"/>
    <w:rsid w:val="003B62A5"/>
    <w:rsid w:val="003C7E42"/>
    <w:rsid w:val="00403742"/>
    <w:rsid w:val="00435133"/>
    <w:rsid w:val="00480945"/>
    <w:rsid w:val="00482FC6"/>
    <w:rsid w:val="00491814"/>
    <w:rsid w:val="004C38EE"/>
    <w:rsid w:val="00504339"/>
    <w:rsid w:val="00516634"/>
    <w:rsid w:val="00533E30"/>
    <w:rsid w:val="00585735"/>
    <w:rsid w:val="00593E54"/>
    <w:rsid w:val="005B00B1"/>
    <w:rsid w:val="005B4684"/>
    <w:rsid w:val="005C2D5E"/>
    <w:rsid w:val="005C54C8"/>
    <w:rsid w:val="005D3D35"/>
    <w:rsid w:val="005F1F8B"/>
    <w:rsid w:val="005F2EDA"/>
    <w:rsid w:val="006068B7"/>
    <w:rsid w:val="00623765"/>
    <w:rsid w:val="00633CA1"/>
    <w:rsid w:val="0065664A"/>
    <w:rsid w:val="0068681A"/>
    <w:rsid w:val="00691FEA"/>
    <w:rsid w:val="007220A8"/>
    <w:rsid w:val="00740CFE"/>
    <w:rsid w:val="007D0652"/>
    <w:rsid w:val="00830601"/>
    <w:rsid w:val="00834319"/>
    <w:rsid w:val="00836ECE"/>
    <w:rsid w:val="00862BBA"/>
    <w:rsid w:val="00863189"/>
    <w:rsid w:val="008F61D7"/>
    <w:rsid w:val="00937DDE"/>
    <w:rsid w:val="00990DE8"/>
    <w:rsid w:val="009B3E79"/>
    <w:rsid w:val="009E652E"/>
    <w:rsid w:val="00A276C1"/>
    <w:rsid w:val="00A4053F"/>
    <w:rsid w:val="00A7187A"/>
    <w:rsid w:val="00A773E3"/>
    <w:rsid w:val="00AC1F7A"/>
    <w:rsid w:val="00B0025F"/>
    <w:rsid w:val="00B143D5"/>
    <w:rsid w:val="00B475D8"/>
    <w:rsid w:val="00BF2DFB"/>
    <w:rsid w:val="00C35A82"/>
    <w:rsid w:val="00C61F3C"/>
    <w:rsid w:val="00CB19D9"/>
    <w:rsid w:val="00CC06ED"/>
    <w:rsid w:val="00D11D64"/>
    <w:rsid w:val="00D32C6D"/>
    <w:rsid w:val="00D33E2D"/>
    <w:rsid w:val="00D37D60"/>
    <w:rsid w:val="00D70D68"/>
    <w:rsid w:val="00D72F43"/>
    <w:rsid w:val="00D77FE1"/>
    <w:rsid w:val="00DA1FE2"/>
    <w:rsid w:val="00DA36DE"/>
    <w:rsid w:val="00DC0082"/>
    <w:rsid w:val="00DD6C2F"/>
    <w:rsid w:val="00EA66D3"/>
    <w:rsid w:val="00F01FDB"/>
    <w:rsid w:val="00F056E6"/>
    <w:rsid w:val="00F40C2C"/>
    <w:rsid w:val="00F91026"/>
    <w:rsid w:val="00FE1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sz w:val="24"/>
        <w:szCs w:val="24"/>
        <w:lang w:val="de-DE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suppressAutoHyphens/>
    </w:pPr>
  </w:style>
  <w:style w:type="paragraph" w:styleId="berschrift1">
    <w:name w:val="heading 1"/>
    <w:basedOn w:val="berschrift"/>
    <w:next w:val="Textkrper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berschrift2">
    <w:name w:val="heading 2"/>
    <w:basedOn w:val="berschrift"/>
    <w:next w:val="Textkrper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berschrift3">
    <w:name w:val="heading 3"/>
    <w:basedOn w:val="berschrift"/>
    <w:next w:val="Textkrper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link">
    <w:name w:val="Internetlink"/>
    <w:rPr>
      <w:color w:val="000080"/>
      <w:u w:val="single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</w:style>
  <w:style w:type="paragraph" w:customStyle="1" w:styleId="HorizontaleLinie">
    <w:name w:val="Horizontale Linie"/>
    <w:basedOn w:val="Standard"/>
    <w:next w:val="Textkrper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TabellenInhalt">
    <w:name w:val="Tabellen Inhalt"/>
    <w:basedOn w:val="Standard"/>
    <w:qFormat/>
    <w:pPr>
      <w:suppressLineNumbers/>
    </w:pPr>
  </w:style>
  <w:style w:type="paragraph" w:customStyle="1" w:styleId="Tabellenberschrift">
    <w:name w:val="Tabellen Überschrift"/>
    <w:basedOn w:val="TabellenInhalt"/>
    <w:qFormat/>
    <w:pPr>
      <w:jc w:val="center"/>
    </w:pPr>
    <w:rPr>
      <w:b/>
      <w:bCs/>
    </w:rPr>
  </w:style>
  <w:style w:type="paragraph" w:customStyle="1" w:styleId="Quotations">
    <w:name w:val="Quotations"/>
    <w:basedOn w:val="Standard"/>
    <w:qFormat/>
    <w:pPr>
      <w:spacing w:after="283"/>
      <w:ind w:left="567" w:right="567"/>
    </w:pPr>
  </w:style>
  <w:style w:type="paragraph" w:styleId="Titel">
    <w:name w:val="Title"/>
    <w:basedOn w:val="berschrift"/>
    <w:next w:val="Textkrper"/>
    <w:pPr>
      <w:jc w:val="center"/>
    </w:pPr>
    <w:rPr>
      <w:b/>
      <w:bCs/>
      <w:sz w:val="56"/>
      <w:szCs w:val="56"/>
    </w:rPr>
  </w:style>
  <w:style w:type="paragraph" w:styleId="Untertitel">
    <w:name w:val="Subtitle"/>
    <w:basedOn w:val="berschrift"/>
    <w:next w:val="Textkrper"/>
    <w:pPr>
      <w:spacing w:before="60"/>
      <w:jc w:val="center"/>
    </w:pPr>
    <w:rPr>
      <w:sz w:val="36"/>
      <w:szCs w:val="3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3D35"/>
    <w:rPr>
      <w:rFonts w:ascii="Tahoma" w:hAnsi="Tahoma" w:cs="Mangal"/>
      <w:sz w:val="16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3D35"/>
    <w:rPr>
      <w:rFonts w:ascii="Tahoma" w:hAnsi="Tahoma" w:cs="Mangal"/>
      <w:sz w:val="16"/>
      <w:szCs w:val="14"/>
    </w:rPr>
  </w:style>
  <w:style w:type="paragraph" w:styleId="Listenabsatz">
    <w:name w:val="List Paragraph"/>
    <w:basedOn w:val="Standard"/>
    <w:uiPriority w:val="34"/>
    <w:qFormat/>
    <w:rsid w:val="001721E3"/>
    <w:pPr>
      <w:ind w:left="720"/>
      <w:contextualSpacing/>
    </w:pPr>
    <w:rPr>
      <w:rFonts w:cs="Mangal"/>
      <w:szCs w:val="21"/>
    </w:rPr>
  </w:style>
  <w:style w:type="paragraph" w:styleId="StandardWeb">
    <w:name w:val="Normal (Web)"/>
    <w:basedOn w:val="Standard"/>
    <w:uiPriority w:val="99"/>
    <w:semiHidden/>
    <w:unhideWhenUsed/>
    <w:rsid w:val="00F40C2C"/>
    <w:pPr>
      <w:widowControl/>
      <w:suppressAutoHyphens w:val="0"/>
      <w:spacing w:before="100" w:beforeAutospacing="1" w:after="100" w:afterAutospacing="1"/>
    </w:pPr>
    <w:rPr>
      <w:rFonts w:eastAsiaTheme="minorHAnsi" w:cs="Times New Roman"/>
      <w:lang w:eastAsia="de-DE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"/>
        <w:sz w:val="24"/>
        <w:szCs w:val="24"/>
        <w:lang w:val="de-DE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suppressAutoHyphens/>
    </w:pPr>
  </w:style>
  <w:style w:type="paragraph" w:styleId="berschrift1">
    <w:name w:val="heading 1"/>
    <w:basedOn w:val="berschrift"/>
    <w:next w:val="Textkrper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berschrift2">
    <w:name w:val="heading 2"/>
    <w:basedOn w:val="berschrift"/>
    <w:next w:val="Textkrper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berschrift3">
    <w:name w:val="heading 3"/>
    <w:basedOn w:val="berschrift"/>
    <w:next w:val="Textkrper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link">
    <w:name w:val="Internetlink"/>
    <w:rPr>
      <w:color w:val="000080"/>
      <w:u w:val="single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</w:style>
  <w:style w:type="paragraph" w:customStyle="1" w:styleId="HorizontaleLinie">
    <w:name w:val="Horizontale Linie"/>
    <w:basedOn w:val="Standard"/>
    <w:next w:val="Textkrper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TabellenInhalt">
    <w:name w:val="Tabellen Inhalt"/>
    <w:basedOn w:val="Standard"/>
    <w:qFormat/>
    <w:pPr>
      <w:suppressLineNumbers/>
    </w:pPr>
  </w:style>
  <w:style w:type="paragraph" w:customStyle="1" w:styleId="Tabellenberschrift">
    <w:name w:val="Tabellen Überschrift"/>
    <w:basedOn w:val="TabellenInhalt"/>
    <w:qFormat/>
    <w:pPr>
      <w:jc w:val="center"/>
    </w:pPr>
    <w:rPr>
      <w:b/>
      <w:bCs/>
    </w:rPr>
  </w:style>
  <w:style w:type="paragraph" w:customStyle="1" w:styleId="Quotations">
    <w:name w:val="Quotations"/>
    <w:basedOn w:val="Standard"/>
    <w:qFormat/>
    <w:pPr>
      <w:spacing w:after="283"/>
      <w:ind w:left="567" w:right="567"/>
    </w:pPr>
  </w:style>
  <w:style w:type="paragraph" w:styleId="Titel">
    <w:name w:val="Title"/>
    <w:basedOn w:val="berschrift"/>
    <w:next w:val="Textkrper"/>
    <w:pPr>
      <w:jc w:val="center"/>
    </w:pPr>
    <w:rPr>
      <w:b/>
      <w:bCs/>
      <w:sz w:val="56"/>
      <w:szCs w:val="56"/>
    </w:rPr>
  </w:style>
  <w:style w:type="paragraph" w:styleId="Untertitel">
    <w:name w:val="Subtitle"/>
    <w:basedOn w:val="berschrift"/>
    <w:next w:val="Textkrper"/>
    <w:pPr>
      <w:spacing w:before="60"/>
      <w:jc w:val="center"/>
    </w:pPr>
    <w:rPr>
      <w:sz w:val="36"/>
      <w:szCs w:val="3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3D35"/>
    <w:rPr>
      <w:rFonts w:ascii="Tahoma" w:hAnsi="Tahoma" w:cs="Mangal"/>
      <w:sz w:val="16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3D35"/>
    <w:rPr>
      <w:rFonts w:ascii="Tahoma" w:hAnsi="Tahoma" w:cs="Mangal"/>
      <w:sz w:val="16"/>
      <w:szCs w:val="14"/>
    </w:rPr>
  </w:style>
  <w:style w:type="paragraph" w:styleId="Listenabsatz">
    <w:name w:val="List Paragraph"/>
    <w:basedOn w:val="Standard"/>
    <w:uiPriority w:val="34"/>
    <w:qFormat/>
    <w:rsid w:val="001721E3"/>
    <w:pPr>
      <w:ind w:left="720"/>
      <w:contextualSpacing/>
    </w:pPr>
    <w:rPr>
      <w:rFonts w:cs="Mangal"/>
      <w:szCs w:val="21"/>
    </w:rPr>
  </w:style>
  <w:style w:type="paragraph" w:styleId="StandardWeb">
    <w:name w:val="Normal (Web)"/>
    <w:basedOn w:val="Standard"/>
    <w:uiPriority w:val="99"/>
    <w:semiHidden/>
    <w:unhideWhenUsed/>
    <w:rsid w:val="00F40C2C"/>
    <w:pPr>
      <w:widowControl/>
      <w:suppressAutoHyphens w:val="0"/>
      <w:spacing w:before="100" w:beforeAutospacing="1" w:after="100" w:afterAutospacing="1"/>
    </w:pPr>
    <w:rPr>
      <w:rFonts w:eastAsiaTheme="minorHAnsi" w:cs="Times New Roman"/>
      <w:lang w:eastAsia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5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Landkreis Diepholz</Company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Kathrin Wüstner</dc:creator>
  <cp:lastModifiedBy>Rogge Natascha</cp:lastModifiedBy>
  <cp:revision>2</cp:revision>
  <cp:lastPrinted>2018-09-14T05:47:00Z</cp:lastPrinted>
  <dcterms:created xsi:type="dcterms:W3CDTF">2018-09-14T05:47:00Z</dcterms:created>
  <dcterms:modified xsi:type="dcterms:W3CDTF">2018-09-14T05:47:00Z</dcterms:modified>
  <dc:language>de-DE</dc:language>
</cp:coreProperties>
</file>