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06"/>
        <w:gridCol w:w="1048"/>
        <w:gridCol w:w="839"/>
        <w:gridCol w:w="243"/>
        <w:gridCol w:w="236"/>
        <w:gridCol w:w="2640"/>
        <w:gridCol w:w="93"/>
        <w:gridCol w:w="917"/>
        <w:gridCol w:w="459"/>
        <w:gridCol w:w="1224"/>
        <w:gridCol w:w="703"/>
        <w:gridCol w:w="6"/>
        <w:gridCol w:w="8"/>
        <w:gridCol w:w="1513"/>
        <w:gridCol w:w="463"/>
        <w:gridCol w:w="1276"/>
        <w:gridCol w:w="223"/>
        <w:gridCol w:w="1053"/>
      </w:tblGrid>
      <w:tr w:rsidR="005B7A3D" w:rsidTr="00D5704D">
        <w:tc>
          <w:tcPr>
            <w:tcW w:w="675" w:type="dxa"/>
            <w:shd w:val="clear" w:color="auto" w:fill="C5E0B3" w:themeFill="accent6" w:themeFillTint="66"/>
          </w:tcPr>
          <w:p w:rsidR="005B7A3D" w:rsidRDefault="005B7A3D"/>
        </w:tc>
        <w:tc>
          <w:tcPr>
            <w:tcW w:w="851" w:type="dxa"/>
            <w:shd w:val="clear" w:color="auto" w:fill="C5E0B3" w:themeFill="accent6" w:themeFillTint="66"/>
          </w:tcPr>
          <w:p w:rsidR="005B7A3D" w:rsidRPr="005B7A3D" w:rsidRDefault="005B7A3D" w:rsidP="00DD6ACC">
            <w:pPr>
              <w:rPr>
                <w:b/>
              </w:rPr>
            </w:pPr>
            <w:r w:rsidRPr="005B7A3D">
              <w:rPr>
                <w:b/>
              </w:rPr>
              <w:t>WoStd</w:t>
            </w:r>
          </w:p>
        </w:tc>
        <w:tc>
          <w:tcPr>
            <w:tcW w:w="2693" w:type="dxa"/>
            <w:gridSpan w:val="3"/>
            <w:shd w:val="clear" w:color="auto" w:fill="C5E0B3" w:themeFill="accent6" w:themeFillTint="66"/>
          </w:tcPr>
          <w:p w:rsidR="005B7A3D" w:rsidRPr="005B7A3D" w:rsidRDefault="005B7A3D" w:rsidP="00DD6ACC">
            <w:pPr>
              <w:rPr>
                <w:b/>
              </w:rPr>
            </w:pPr>
            <w:r w:rsidRPr="005B7A3D">
              <w:rPr>
                <w:b/>
              </w:rPr>
              <w:t>Vereinbartes Thema</w:t>
            </w:r>
          </w:p>
        </w:tc>
        <w:tc>
          <w:tcPr>
            <w:tcW w:w="5812" w:type="dxa"/>
            <w:gridSpan w:val="7"/>
            <w:shd w:val="clear" w:color="auto" w:fill="C5E0B3" w:themeFill="accent6" w:themeFillTint="66"/>
          </w:tcPr>
          <w:p w:rsidR="005B7A3D" w:rsidRPr="005B7A3D" w:rsidRDefault="005B7A3D" w:rsidP="000A770F">
            <w:pPr>
              <w:jc w:val="center"/>
              <w:rPr>
                <w:b/>
              </w:rPr>
            </w:pPr>
            <w:r w:rsidRPr="005B7A3D">
              <w:rPr>
                <w:b/>
              </w:rPr>
              <w:t>Angestrebte Kompetenzen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</w:tcPr>
          <w:p w:rsidR="005B7A3D" w:rsidRPr="00D5704D" w:rsidRDefault="00D5704D">
            <w:pPr>
              <w:rPr>
                <w:b/>
                <w:sz w:val="20"/>
                <w:szCs w:val="20"/>
              </w:rPr>
            </w:pPr>
            <w:r w:rsidRPr="00D5704D">
              <w:rPr>
                <w:b/>
                <w:sz w:val="20"/>
                <w:szCs w:val="20"/>
              </w:rPr>
              <w:t>Buch</w:t>
            </w:r>
          </w:p>
        </w:tc>
        <w:tc>
          <w:tcPr>
            <w:tcW w:w="1984" w:type="dxa"/>
            <w:gridSpan w:val="3"/>
            <w:shd w:val="clear" w:color="auto" w:fill="C5E0B3" w:themeFill="accent6" w:themeFillTint="66"/>
          </w:tcPr>
          <w:p w:rsidR="005B7A3D" w:rsidRPr="005B7A3D" w:rsidRDefault="005B7A3D">
            <w:pPr>
              <w:rPr>
                <w:b/>
              </w:rPr>
            </w:pPr>
            <w:r w:rsidRPr="005B7A3D">
              <w:rPr>
                <w:b/>
              </w:rPr>
              <w:t>Bezug zu</w:t>
            </w:r>
          </w:p>
          <w:p w:rsidR="005B7A3D" w:rsidRPr="005B7A3D" w:rsidRDefault="005B7A3D">
            <w:pPr>
              <w:rPr>
                <w:b/>
              </w:rPr>
            </w:pPr>
            <w:r w:rsidRPr="005B7A3D">
              <w:rPr>
                <w:b/>
              </w:rPr>
              <w:t>Methoden- / Medienkonzept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5B7A3D" w:rsidRPr="005B7A3D" w:rsidRDefault="005B7A3D">
            <w:pPr>
              <w:rPr>
                <w:b/>
              </w:rPr>
            </w:pPr>
            <w:r w:rsidRPr="005B7A3D">
              <w:rPr>
                <w:b/>
              </w:rPr>
              <w:t>Regionale</w:t>
            </w:r>
          </w:p>
          <w:p w:rsidR="005B7A3D" w:rsidRPr="005B7A3D" w:rsidRDefault="005B7A3D">
            <w:pPr>
              <w:rPr>
                <w:b/>
              </w:rPr>
            </w:pPr>
            <w:r w:rsidRPr="005B7A3D">
              <w:rPr>
                <w:b/>
              </w:rPr>
              <w:t>Bezüge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5B7A3D" w:rsidRPr="005B7A3D" w:rsidRDefault="005B7A3D">
            <w:pPr>
              <w:rPr>
                <w:b/>
              </w:rPr>
            </w:pPr>
            <w:r w:rsidRPr="005B7A3D">
              <w:rPr>
                <w:b/>
              </w:rPr>
              <w:t>Fächer-übergreifende Bezüge</w:t>
            </w:r>
          </w:p>
        </w:tc>
      </w:tr>
      <w:tr w:rsidR="005B7A3D" w:rsidTr="00D5704D">
        <w:trPr>
          <w:trHeight w:val="286"/>
        </w:trPr>
        <w:tc>
          <w:tcPr>
            <w:tcW w:w="675" w:type="dxa"/>
            <w:vMerge w:val="restart"/>
          </w:tcPr>
          <w:p w:rsidR="005B7A3D" w:rsidRDefault="005B7A3D">
            <w:r>
              <w:t>1.</w:t>
            </w:r>
          </w:p>
          <w:p w:rsidR="005B7A3D" w:rsidRDefault="005B7A3D">
            <w:r>
              <w:t>Hlbj.</w:t>
            </w:r>
          </w:p>
        </w:tc>
        <w:tc>
          <w:tcPr>
            <w:tcW w:w="851" w:type="dxa"/>
          </w:tcPr>
          <w:p w:rsidR="005B7A3D" w:rsidRDefault="005B7A3D" w:rsidP="005B7A3D"/>
        </w:tc>
        <w:tc>
          <w:tcPr>
            <w:tcW w:w="2693" w:type="dxa"/>
            <w:gridSpan w:val="3"/>
            <w:vMerge w:val="restart"/>
          </w:tcPr>
          <w:p w:rsidR="005B7A3D" w:rsidRDefault="005B7A3D" w:rsidP="00A611D5">
            <w:pPr>
              <w:numPr>
                <w:ilvl w:val="0"/>
                <w:numId w:val="1"/>
              </w:numPr>
              <w:ind w:left="290" w:hanging="284"/>
            </w:pPr>
            <w:r>
              <w:t>Teilbarkeit und Brüche (Teiler, Vielfache, Brüche, Erweitern und Kürzen, Ordnen und Vergleichen, gemischte Zahlen)</w:t>
            </w:r>
          </w:p>
          <w:p w:rsidR="005B7A3D" w:rsidRDefault="005B7A3D" w:rsidP="00A611D5">
            <w:pPr>
              <w:numPr>
                <w:ilvl w:val="0"/>
                <w:numId w:val="1"/>
              </w:numPr>
              <w:ind w:left="290" w:hanging="284"/>
            </w:pPr>
            <w:r>
              <w:t>Kreis und Winkel</w:t>
            </w:r>
          </w:p>
          <w:p w:rsidR="005B7A3D" w:rsidRDefault="005B7A3D" w:rsidP="00A611D5">
            <w:pPr>
              <w:numPr>
                <w:ilvl w:val="0"/>
                <w:numId w:val="1"/>
              </w:numPr>
              <w:ind w:left="290" w:hanging="284"/>
            </w:pPr>
            <w:r>
              <w:t>Rechnen mit Brüchen (Vervielfachen, Aufteilen, Multiplizieren, Dividieren)</w:t>
            </w:r>
          </w:p>
          <w:p w:rsidR="005B7A3D" w:rsidRDefault="005B7A3D" w:rsidP="00830511"/>
          <w:p w:rsidR="005B7A3D" w:rsidRDefault="005B7A3D" w:rsidP="00830511"/>
          <w:p w:rsidR="005B7A3D" w:rsidRDefault="005B7A3D" w:rsidP="00830511"/>
          <w:p w:rsidR="005B7A3D" w:rsidRDefault="005B7A3D" w:rsidP="00830511"/>
          <w:p w:rsidR="005B7A3D" w:rsidRDefault="005B7A3D" w:rsidP="00830511"/>
          <w:p w:rsidR="005B7A3D" w:rsidRDefault="005B7A3D" w:rsidP="00830511"/>
          <w:p w:rsidR="005B7A3D" w:rsidRDefault="005B7A3D" w:rsidP="00830511"/>
          <w:p w:rsidR="005B7A3D" w:rsidRDefault="005B7A3D" w:rsidP="00830511"/>
          <w:p w:rsidR="005B7A3D" w:rsidRDefault="005B7A3D" w:rsidP="00830511"/>
        </w:tc>
        <w:tc>
          <w:tcPr>
            <w:tcW w:w="3119" w:type="dxa"/>
            <w:gridSpan w:val="3"/>
          </w:tcPr>
          <w:p w:rsidR="005B7A3D" w:rsidRDefault="005B7A3D" w:rsidP="000A770F">
            <w:r>
              <w:t>Prozessbezogene Kompetenzen</w:t>
            </w:r>
          </w:p>
        </w:tc>
        <w:tc>
          <w:tcPr>
            <w:tcW w:w="2693" w:type="dxa"/>
            <w:gridSpan w:val="4"/>
          </w:tcPr>
          <w:p w:rsidR="005B7A3D" w:rsidRDefault="005B7A3D" w:rsidP="000A770F">
            <w:r>
              <w:t>Inhaltsbezogene Kompetenzen</w:t>
            </w:r>
          </w:p>
        </w:tc>
        <w:tc>
          <w:tcPr>
            <w:tcW w:w="709" w:type="dxa"/>
            <w:gridSpan w:val="2"/>
          </w:tcPr>
          <w:p w:rsidR="005B7A3D" w:rsidRPr="005B7A3D" w:rsidRDefault="005B7A3D" w:rsidP="005B7A3D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5B7A3D" w:rsidRDefault="005B7A3D" w:rsidP="00705EE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5B7A3D" w:rsidRPr="0036350F" w:rsidRDefault="005B7A3D" w:rsidP="00705EE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5B7A3D" w:rsidRDefault="005B7A3D" w:rsidP="00705EE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5B7A3D" w:rsidRDefault="005B7A3D" w:rsidP="00705EE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5B7A3D" w:rsidRDefault="005B7A3D" w:rsidP="00705EE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5B7A3D" w:rsidRDefault="005B7A3D" w:rsidP="00705EEF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/>
          <w:p w:rsidR="005B7A3D" w:rsidRDefault="005B7A3D" w:rsidP="00705EEF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Geld</w:t>
            </w:r>
          </w:p>
          <w:p w:rsidR="005B7A3D" w:rsidRDefault="005B7A3D" w:rsidP="00705EEF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Papiergeld von der Sparkasse</w:t>
            </w:r>
          </w:p>
          <w:p w:rsidR="005B7A3D" w:rsidRDefault="005B7A3D" w:rsidP="009C0EC8"/>
        </w:tc>
        <w:tc>
          <w:tcPr>
            <w:tcW w:w="1276" w:type="dxa"/>
          </w:tcPr>
          <w:p w:rsidR="005B7A3D" w:rsidRPr="00D5704D" w:rsidRDefault="005B7A3D" w:rsidP="00D5704D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5B7A3D" w:rsidRPr="00D5704D" w:rsidRDefault="005B7A3D" w:rsidP="00D5704D">
            <w:pPr>
              <w:rPr>
                <w:rFonts w:cstheme="minorHAnsi"/>
              </w:rPr>
            </w:pPr>
          </w:p>
        </w:tc>
      </w:tr>
      <w:tr w:rsidR="005B7A3D" w:rsidTr="00D5704D">
        <w:trPr>
          <w:trHeight w:val="2017"/>
        </w:trPr>
        <w:tc>
          <w:tcPr>
            <w:tcW w:w="675" w:type="dxa"/>
            <w:vMerge/>
          </w:tcPr>
          <w:p w:rsidR="005B7A3D" w:rsidRDefault="005B7A3D"/>
        </w:tc>
        <w:tc>
          <w:tcPr>
            <w:tcW w:w="851" w:type="dxa"/>
          </w:tcPr>
          <w:p w:rsidR="005B7A3D" w:rsidRDefault="00016BBF" w:rsidP="005B7A3D">
            <w:r>
              <w:t>Pro Thema 16 bis 20</w:t>
            </w:r>
            <w:bookmarkStart w:id="0" w:name="_GoBack"/>
            <w:bookmarkEnd w:id="0"/>
          </w:p>
        </w:tc>
        <w:tc>
          <w:tcPr>
            <w:tcW w:w="2693" w:type="dxa"/>
            <w:gridSpan w:val="3"/>
            <w:vMerge/>
          </w:tcPr>
          <w:p w:rsidR="005B7A3D" w:rsidRDefault="005B7A3D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3119" w:type="dxa"/>
            <w:gridSpan w:val="3"/>
            <w:vMerge w:val="restart"/>
          </w:tcPr>
          <w:p w:rsidR="005B7A3D" w:rsidRPr="00747B85" w:rsidRDefault="005B7A3D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5B7A3D" w:rsidRPr="00747B85" w:rsidRDefault="005B7A3D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widerlegen falsche Aussagen durch ein Gegenbeispiel (</w:t>
            </w:r>
            <w:r w:rsidRPr="00747B85">
              <w:rPr>
                <w:rFonts w:ascii="Cambria Math" w:hAnsi="Cambria Math" w:cs="Cambria Math"/>
              </w:rPr>
              <w:t>∗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finden Begründungen durch Ausrechnen bzw. Konstruieren (</w:t>
            </w:r>
            <w:r w:rsidRPr="00747B85">
              <w:rPr>
                <w:rFonts w:ascii="Cambria Math" w:hAnsi="Cambria Math" w:cs="Cambria Math"/>
              </w:rPr>
              <w:t>∗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zeigen an geeigneten Beispielen und Veranschaulichungen die allgemeine Gültigkeit von Aussagen (</w:t>
            </w:r>
            <w:r w:rsidRPr="00747B85">
              <w:rPr>
                <w:rFonts w:ascii="Cambria Math" w:hAnsi="Cambria Math" w:cs="Cambria Math"/>
              </w:rPr>
              <w:t>∗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begründen und beurteilen ihre Lösungsansätze und Lösungswege (</w:t>
            </w:r>
            <w:r w:rsidRPr="00747B85">
              <w:rPr>
                <w:rFonts w:ascii="Cambria Math" w:hAnsi="Cambria Math" w:cs="Cambria Math"/>
              </w:rPr>
              <w:t>∗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formulieren das Problem mit eigenen Worten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schätzen und überschlagen erwartete Ergebnisse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übertragen Lösungsbeispiele auf neue Aufgaben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lösen Probleme durch systematisches Probieren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erkennen, beschreiben und korrigieren Fehler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formulieren naheliegende Fragen zu vertrauten Situationen (</w:t>
            </w:r>
            <w:r w:rsidRPr="00747B85">
              <w:rPr>
                <w:rFonts w:ascii="Cambria Math" w:hAnsi="Cambria Math" w:cs="Cambria Math"/>
              </w:rPr>
              <w:t>∎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lastRenderedPageBreak/>
              <w:t>verwenden mathematische Rechenoperationen und –verfahren zur Ermittlung von Lösungen im Modell (</w:t>
            </w:r>
            <w:r w:rsidRPr="00747B85">
              <w:rPr>
                <w:rFonts w:ascii="Cambria Math" w:hAnsi="Cambria Math" w:cs="Cambria Math"/>
              </w:rPr>
              <w:t>∎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prüfen das Ergebnis in Bezug zur Ausgangsfrage (</w:t>
            </w:r>
            <w:r w:rsidRPr="00747B85">
              <w:rPr>
                <w:rFonts w:ascii="Cambria Math" w:hAnsi="Cambria Math" w:cs="Cambria Math"/>
              </w:rPr>
              <w:t>∎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fertigen exakte, sachgerechte geometrische Zeichnungen an (</w:t>
            </w:r>
            <w:r w:rsidRPr="00747B85">
              <w:rPr>
                <w:rFonts w:ascii="Cambria Math" w:hAnsi="Cambria Math" w:cs="Cambria Math"/>
              </w:rPr>
              <w:t>↣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stellen einfache geometrische Sachverhalte algebraisch dar und umgekehrt (</w:t>
            </w:r>
            <w:r w:rsidRPr="00747B85">
              <w:rPr>
                <w:rFonts w:ascii="Cambria Math" w:hAnsi="Cambria Math" w:cs="Cambria Math"/>
              </w:rPr>
              <w:t>↣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erkennen Beziehungen zwischen unterschiedlichen Darstellungsformen (</w:t>
            </w:r>
            <w:r w:rsidRPr="00747B85">
              <w:rPr>
                <w:rFonts w:ascii="Cambria Math" w:hAnsi="Cambria Math" w:cs="Cambria Math"/>
              </w:rPr>
              <w:t>↣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verwenden die Relationszeichen sachgerecht (</w:t>
            </w:r>
            <w:r w:rsidRPr="00747B85">
              <w:rPr>
                <w:rFonts w:ascii="Cambria Math" w:hAnsi="Cambria Math" w:cs="Cambria Math"/>
              </w:rPr>
              <w:t>⊗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verwenden Variablen als Platzhalter in Termen zur symbolischen Darstellung mathematischer Probleme (</w:t>
            </w:r>
            <w:r w:rsidRPr="00747B85">
              <w:rPr>
                <w:rFonts w:ascii="Cambria Math" w:hAnsi="Cambria Math" w:cs="Cambria Math"/>
              </w:rPr>
              <w:t>⊗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stellen Sachsituationen durch Terme dar und interpretieren Variable und Terme in gegebenen Situationen (</w:t>
            </w:r>
            <w:r w:rsidRPr="00747B85">
              <w:rPr>
                <w:rFonts w:ascii="Cambria Math" w:hAnsi="Cambria Math" w:cs="Cambria Math"/>
              </w:rPr>
              <w:t>⊗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beschreiben und veranschaulichen eigene Denkwege (</w:t>
            </w:r>
            <w:r w:rsidRPr="00747B85">
              <w:rPr>
                <w:rFonts w:ascii="Cambria Math" w:hAnsi="Cambria Math" w:cs="Cambria Math"/>
              </w:rPr>
              <w:t>⊠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lastRenderedPageBreak/>
              <w:t>benutzen eingeführte Fachbegriffe und Darstellungen (</w:t>
            </w:r>
            <w:r w:rsidRPr="00747B85">
              <w:rPr>
                <w:rFonts w:ascii="Cambria Math" w:hAnsi="Cambria Math" w:cs="Cambria Math"/>
              </w:rPr>
              <w:t>⊠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AA486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bearbeiten im Team Aufgaben oder Problemstellungen (</w:t>
            </w:r>
            <w:r w:rsidRPr="00747B85">
              <w:rPr>
                <w:rFonts w:ascii="Cambria Math" w:hAnsi="Cambria Math" w:cs="Cambria Math"/>
              </w:rPr>
              <w:t>⊠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AA486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diskutieren Fehler in Lösungswegen, erklären ihre Ursache und korrigieren sie (</w:t>
            </w:r>
            <w:r w:rsidRPr="00747B85">
              <w:rPr>
                <w:rFonts w:ascii="Cambria Math" w:hAnsi="Cambria Math" w:cs="Cambria Math"/>
              </w:rPr>
              <w:t>⊠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AE6B2F">
            <w:pPr>
              <w:rPr>
                <w:rFonts w:cstheme="minorHAnsi"/>
              </w:rPr>
            </w:pPr>
          </w:p>
          <w:p w:rsidR="005B7A3D" w:rsidRPr="00747B85" w:rsidRDefault="005B7A3D" w:rsidP="00AE6B2F">
            <w:pPr>
              <w:rPr>
                <w:rFonts w:cstheme="minorHAnsi"/>
              </w:rPr>
            </w:pPr>
          </w:p>
          <w:p w:rsidR="005B7A3D" w:rsidRPr="00747B85" w:rsidRDefault="005B7A3D" w:rsidP="00AE6B2F">
            <w:pPr>
              <w:rPr>
                <w:rFonts w:cstheme="minorHAnsi"/>
              </w:rPr>
            </w:pPr>
          </w:p>
          <w:p w:rsidR="005B7A3D" w:rsidRPr="00747B85" w:rsidRDefault="005B7A3D" w:rsidP="00AE6B2F">
            <w:pPr>
              <w:rPr>
                <w:rFonts w:cstheme="minorHAnsi"/>
              </w:rPr>
            </w:pPr>
          </w:p>
          <w:p w:rsidR="005B7A3D" w:rsidRPr="00747B85" w:rsidRDefault="005B7A3D" w:rsidP="00AE6B2F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4"/>
            <w:vMerge w:val="restart"/>
          </w:tcPr>
          <w:p w:rsidR="005B7A3D" w:rsidRPr="00747B85" w:rsidRDefault="005B7A3D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lastRenderedPageBreak/>
              <w:t>Die Schülerinnen und Schüler…</w:t>
            </w:r>
          </w:p>
          <w:p w:rsidR="005B7A3D" w:rsidRPr="00747B85" w:rsidRDefault="005B7A3D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führen Handlungen durch, die Bruchzahlen erzeugen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deuten Brüche als Anteile und Verhä</w:t>
            </w:r>
            <w:r>
              <w:rPr>
                <w:rFonts w:cstheme="minorHAnsi"/>
              </w:rPr>
              <w:t>l</w:t>
            </w:r>
            <w:r w:rsidRPr="00747B85">
              <w:rPr>
                <w:rFonts w:cstheme="minorHAnsi"/>
              </w:rPr>
              <w:t>tnisse und nutzen beide in Anwendungssituationen 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verwenden verschiedene Darstellungen für Brüche und Dezimalbrüche und beziehen sie aufeinander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identifizieren Brüche mit dem Ne</w:t>
            </w:r>
            <w:r>
              <w:rPr>
                <w:rFonts w:cstheme="minorHAnsi"/>
              </w:rPr>
              <w:t>n</w:t>
            </w:r>
            <w:r w:rsidRPr="00747B85">
              <w:rPr>
                <w:rFonts w:cstheme="minorHAnsi"/>
              </w:rPr>
              <w:t>ner 10 als Prozent und nutzen den Prozentbegriff in Anwendungssituationen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wandeln Dezimalbrüche, Brüche und Prozentzahlen ineinander um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lastRenderedPageBreak/>
              <w:t>deuten und nutzen das Kürzen und Erweitern von Brüchen als Vergröbern bzw. Verfeinern der Einteilung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addieren und subtrahieren Brüche und multiplizieren sie mit natürlichen Zahlen in Sachsituationen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multiplizieren und dividieren Brüche mit überschaubaren Nennern in Sachsituationen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führen die vier Grundrechenarten mit Dezimalbrüchen in Sachsituationen durch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unterscheiden Längen, Flächeninhalte und Volumina (</w:t>
            </w:r>
            <w:r w:rsidRPr="00747B85">
              <w:rPr>
                <w:rFonts w:ascii="Cambria Math" w:hAnsi="Cambria Math" w:cs="Cambria Math"/>
              </w:rPr>
              <w:t>⋄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berechnen Volumen und Oberfläche von Würfel und Quader unter Mitführung der Einheiten (</w:t>
            </w:r>
            <w:r w:rsidRPr="00747B85">
              <w:rPr>
                <w:rFonts w:ascii="Cambria Math" w:hAnsi="Cambria Math" w:cs="Cambria Math"/>
              </w:rPr>
              <w:t>⋄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 xml:space="preserve">erklären die Umrechnungsfaktoren für Flächen- und Volumeneinheiten </w:t>
            </w:r>
            <w:r w:rsidRPr="00747B85">
              <w:rPr>
                <w:rFonts w:cstheme="minorHAnsi"/>
              </w:rPr>
              <w:lastRenderedPageBreak/>
              <w:t>durch das Prinzip des Auslegens (</w:t>
            </w:r>
            <w:r w:rsidRPr="00747B85">
              <w:rPr>
                <w:rFonts w:ascii="Cambria Math" w:hAnsi="Cambria Math" w:cs="Cambria Math"/>
              </w:rPr>
              <w:t>⋄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unterscheiden Winkeltypen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erkennen und benennen Eigenschaften von Würfel  und Quader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beschreiben und erzeugen Kreise als Ortslinien und benennen Eigenschaften von Abstand und Radius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 xml:space="preserve">) </w:t>
            </w:r>
          </w:p>
          <w:p w:rsidR="005B7A3D" w:rsidRPr="00747B85" w:rsidRDefault="005B7A3D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zeichnen einfache ebene Figuren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erkennen und erstellen Modelle, Skizzen, Ansichten, Schrägbilder und Netze einfacher Körper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begründen die Winkelsumme im Dreieck und Viereck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nutzen Lagebeziehungen von Gerade: parallel und senkrecht sowie die Winkelbeziehungen an Geradenkreuzungen: Scheitel-, Neben- und Stufenwinkel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5B7A3D" w:rsidRPr="00747B85" w:rsidRDefault="005B7A3D" w:rsidP="00C36C4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lastRenderedPageBreak/>
              <w:t>erkennen und beschreiben Regelmäßigkeiten in Zahlenfolgen und geometrischen Mustern und setzen diese fort (</w:t>
            </w:r>
            <w:r w:rsidRPr="00747B85">
              <w:rPr>
                <w:rFonts w:ascii="Cambria Math" w:hAnsi="Cambria Math" w:cs="Cambria Math"/>
              </w:rPr>
              <w:t>⊡</w:t>
            </w:r>
            <w:r w:rsidRPr="00747B85">
              <w:rPr>
                <w:rFonts w:cstheme="minorHAnsi"/>
              </w:rPr>
              <w:t>)</w:t>
            </w:r>
          </w:p>
        </w:tc>
        <w:tc>
          <w:tcPr>
            <w:tcW w:w="709" w:type="dxa"/>
            <w:gridSpan w:val="2"/>
          </w:tcPr>
          <w:p w:rsidR="005B7A3D" w:rsidRDefault="005B7A3D" w:rsidP="005B7A3D"/>
        </w:tc>
        <w:tc>
          <w:tcPr>
            <w:tcW w:w="1984" w:type="dxa"/>
            <w:gridSpan w:val="3"/>
            <w:vMerge/>
          </w:tcPr>
          <w:p w:rsidR="005B7A3D" w:rsidRDefault="005B7A3D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  <w:tc>
          <w:tcPr>
            <w:tcW w:w="1276" w:type="dxa"/>
          </w:tcPr>
          <w:p w:rsidR="005B7A3D" w:rsidRDefault="005B7A3D" w:rsidP="00D5704D">
            <w:pPr>
              <w:ind w:left="17"/>
            </w:pPr>
            <w:r>
              <w:t>Lebensmittel teilen</w:t>
            </w:r>
          </w:p>
          <w:p w:rsidR="005B7A3D" w:rsidRDefault="005B7A3D" w:rsidP="00D5704D">
            <w:r>
              <w:t>Einkaufen</w:t>
            </w:r>
          </w:p>
        </w:tc>
        <w:tc>
          <w:tcPr>
            <w:tcW w:w="1276" w:type="dxa"/>
            <w:gridSpan w:val="2"/>
          </w:tcPr>
          <w:p w:rsidR="005B7A3D" w:rsidRDefault="005B7A3D" w:rsidP="00D5704D">
            <w:pPr>
              <w:pStyle w:val="Listenabsatz"/>
              <w:ind w:left="0"/>
            </w:pPr>
            <w:r>
              <w:t>Kunst</w:t>
            </w:r>
            <w:r w:rsidR="00D5704D">
              <w:t xml:space="preserve">, </w:t>
            </w:r>
            <w:r>
              <w:t>Musik (Untermalung mit Liedern)</w:t>
            </w:r>
            <w:r w:rsidR="00D5704D">
              <w:t xml:space="preserve">, </w:t>
            </w:r>
            <w:r>
              <w:t>Gruppenspiele</w:t>
            </w:r>
          </w:p>
        </w:tc>
      </w:tr>
      <w:tr w:rsidR="005B7A3D" w:rsidTr="00D5704D">
        <w:tc>
          <w:tcPr>
            <w:tcW w:w="675" w:type="dxa"/>
          </w:tcPr>
          <w:p w:rsidR="005B7A3D" w:rsidRDefault="005B7A3D">
            <w:r>
              <w:t>2.</w:t>
            </w:r>
          </w:p>
          <w:p w:rsidR="005B7A3D" w:rsidRDefault="005B7A3D">
            <w:r>
              <w:t>Hlbj</w:t>
            </w:r>
          </w:p>
        </w:tc>
        <w:tc>
          <w:tcPr>
            <w:tcW w:w="851" w:type="dxa"/>
          </w:tcPr>
          <w:p w:rsidR="005B7A3D" w:rsidRDefault="005B7A3D" w:rsidP="005B7A3D"/>
        </w:tc>
        <w:tc>
          <w:tcPr>
            <w:tcW w:w="2693" w:type="dxa"/>
            <w:gridSpan w:val="3"/>
          </w:tcPr>
          <w:p w:rsidR="005B7A3D" w:rsidRDefault="005B7A3D" w:rsidP="00A611D5">
            <w:pPr>
              <w:numPr>
                <w:ilvl w:val="0"/>
                <w:numId w:val="1"/>
              </w:numPr>
              <w:ind w:left="290" w:hanging="284"/>
            </w:pPr>
            <w:r>
              <w:t xml:space="preserve">Körper (Quader, Würfel, Würfelnetze, Oberflächeninhalt, Schrägbilder und Volumen) </w:t>
            </w:r>
          </w:p>
          <w:p w:rsidR="005B7A3D" w:rsidRDefault="005B7A3D" w:rsidP="00A611D5">
            <w:pPr>
              <w:numPr>
                <w:ilvl w:val="0"/>
                <w:numId w:val="1"/>
              </w:numPr>
              <w:ind w:left="290" w:hanging="284"/>
            </w:pPr>
            <w:r>
              <w:t>Dezimalbrüche (Vergleichen und Ordnen, Runden und Prozent)</w:t>
            </w:r>
          </w:p>
          <w:p w:rsidR="005B7A3D" w:rsidRDefault="005B7A3D" w:rsidP="00A611D5">
            <w:pPr>
              <w:numPr>
                <w:ilvl w:val="0"/>
                <w:numId w:val="1"/>
              </w:numPr>
              <w:ind w:left="290" w:hanging="284"/>
            </w:pPr>
            <w:r>
              <w:lastRenderedPageBreak/>
              <w:t>Rechnen mit Dezimalbrüchen (Addieren, Subtrahieren, Stufenzahlen, Multiplizieren, Dividieren)</w:t>
            </w:r>
          </w:p>
          <w:p w:rsidR="005B7A3D" w:rsidRDefault="005B7A3D" w:rsidP="00A611D5">
            <w:pPr>
              <w:numPr>
                <w:ilvl w:val="0"/>
                <w:numId w:val="1"/>
              </w:numPr>
              <w:ind w:left="290" w:hanging="284"/>
            </w:pPr>
            <w:r>
              <w:t>Terme und Variablen (Terme aufstellen, Terme berechnen, Gleichungen lösen)</w:t>
            </w:r>
          </w:p>
          <w:p w:rsidR="005B7A3D" w:rsidRDefault="005B7A3D" w:rsidP="00830511"/>
          <w:p w:rsidR="005B7A3D" w:rsidRDefault="005B7A3D"/>
        </w:tc>
        <w:tc>
          <w:tcPr>
            <w:tcW w:w="3119" w:type="dxa"/>
            <w:gridSpan w:val="3"/>
            <w:vMerge/>
          </w:tcPr>
          <w:p w:rsidR="005B7A3D" w:rsidRDefault="005B7A3D" w:rsidP="00AE6B2F"/>
        </w:tc>
        <w:tc>
          <w:tcPr>
            <w:tcW w:w="2693" w:type="dxa"/>
            <w:gridSpan w:val="4"/>
            <w:vMerge/>
          </w:tcPr>
          <w:p w:rsidR="005B7A3D" w:rsidRDefault="005B7A3D"/>
        </w:tc>
        <w:tc>
          <w:tcPr>
            <w:tcW w:w="709" w:type="dxa"/>
            <w:gridSpan w:val="2"/>
          </w:tcPr>
          <w:p w:rsidR="005B7A3D" w:rsidRDefault="005B7A3D" w:rsidP="005B7A3D"/>
        </w:tc>
        <w:tc>
          <w:tcPr>
            <w:tcW w:w="1984" w:type="dxa"/>
            <w:gridSpan w:val="3"/>
            <w:vMerge/>
          </w:tcPr>
          <w:p w:rsidR="005B7A3D" w:rsidRDefault="005B7A3D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  <w:tc>
          <w:tcPr>
            <w:tcW w:w="1276" w:type="dxa"/>
          </w:tcPr>
          <w:p w:rsidR="005B7A3D" w:rsidRDefault="005B7A3D" w:rsidP="00D5704D">
            <w:pPr>
              <w:ind w:left="17"/>
            </w:pPr>
            <w:r>
              <w:t>Stadtausflüge</w:t>
            </w:r>
          </w:p>
          <w:p w:rsidR="005B7A3D" w:rsidRDefault="005B7A3D" w:rsidP="00D5704D">
            <w:r>
              <w:t>Gebäude in mathematische Kategorien einordnen</w:t>
            </w: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D5704D">
            <w:r>
              <w:t>Einkaufen</w:t>
            </w:r>
          </w:p>
          <w:p w:rsidR="005B7A3D" w:rsidRDefault="005B7A3D" w:rsidP="00D5704D">
            <w:r>
              <w:t>Gewichte z.B. Wochenmarkt</w:t>
            </w:r>
          </w:p>
          <w:p w:rsidR="005B7A3D" w:rsidRDefault="005B7A3D" w:rsidP="009C0EC8"/>
          <w:p w:rsidR="005B7A3D" w:rsidRDefault="005B7A3D" w:rsidP="009C0EC8"/>
          <w:p w:rsidR="005B7A3D" w:rsidRDefault="005B7A3D" w:rsidP="009C0EC8"/>
          <w:p w:rsidR="005B7A3D" w:rsidRDefault="005B7A3D" w:rsidP="009C0EC8">
            <w:pPr>
              <w:pStyle w:val="Listenabsatz"/>
              <w:ind w:left="301"/>
            </w:pPr>
          </w:p>
        </w:tc>
        <w:tc>
          <w:tcPr>
            <w:tcW w:w="1276" w:type="dxa"/>
            <w:gridSpan w:val="2"/>
          </w:tcPr>
          <w:p w:rsidR="005B7A3D" w:rsidRDefault="005B7A3D" w:rsidP="00D5704D">
            <w:r>
              <w:lastRenderedPageBreak/>
              <w:t>Kunst</w:t>
            </w:r>
            <w:r w:rsidR="00D5704D">
              <w:t xml:space="preserve">, </w:t>
            </w:r>
            <w:r>
              <w:t>Werken</w:t>
            </w: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9C0EC8">
            <w:pPr>
              <w:pStyle w:val="Listenabsatz"/>
              <w:ind w:left="301"/>
            </w:pPr>
          </w:p>
          <w:p w:rsidR="005B7A3D" w:rsidRDefault="005B7A3D" w:rsidP="00D5704D">
            <w:r>
              <w:t>Werte und Normen</w:t>
            </w:r>
          </w:p>
          <w:p w:rsidR="005B7A3D" w:rsidRDefault="005B7A3D" w:rsidP="00D5704D">
            <w:r>
              <w:t>Erdkunde</w:t>
            </w:r>
          </w:p>
          <w:p w:rsidR="005B7A3D" w:rsidRDefault="005B7A3D" w:rsidP="009C0EC8"/>
          <w:p w:rsidR="005B7A3D" w:rsidRDefault="005B7A3D" w:rsidP="009C0EC8"/>
          <w:p w:rsidR="005B7A3D" w:rsidRDefault="005B7A3D" w:rsidP="009C0EC8"/>
        </w:tc>
      </w:tr>
      <w:tr w:rsidR="005B7A3D" w:rsidRPr="00BE68F8" w:rsidTr="00D5704D">
        <w:trPr>
          <w:gridAfter w:val="3"/>
          <w:wAfter w:w="2552" w:type="dxa"/>
        </w:trPr>
        <w:tc>
          <w:tcPr>
            <w:tcW w:w="2332" w:type="dxa"/>
            <w:gridSpan w:val="3"/>
          </w:tcPr>
          <w:p w:rsidR="005B7A3D" w:rsidRPr="00BE68F8" w:rsidRDefault="005B7A3D" w:rsidP="00F10E23">
            <w:pPr>
              <w:rPr>
                <w:rFonts w:cstheme="minorHAnsi"/>
              </w:rPr>
            </w:pPr>
          </w:p>
        </w:tc>
        <w:tc>
          <w:tcPr>
            <w:tcW w:w="2130" w:type="dxa"/>
            <w:gridSpan w:val="3"/>
          </w:tcPr>
          <w:p w:rsidR="005B7A3D" w:rsidRPr="00BE68F8" w:rsidRDefault="005B7A3D" w:rsidP="00F10E23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5B7A3D" w:rsidRPr="00BE68F8" w:rsidRDefault="005B7A3D" w:rsidP="00F10E23">
            <w:pPr>
              <w:rPr>
                <w:rFonts w:cstheme="minorHAnsi"/>
              </w:rPr>
            </w:pPr>
          </w:p>
        </w:tc>
        <w:tc>
          <w:tcPr>
            <w:tcW w:w="4109" w:type="dxa"/>
            <w:gridSpan w:val="4"/>
          </w:tcPr>
          <w:p w:rsidR="005B7A3D" w:rsidRPr="00BE68F8" w:rsidRDefault="005B7A3D" w:rsidP="00F10E23">
            <w:pPr>
              <w:rPr>
                <w:rFonts w:cstheme="minorHAnsi"/>
              </w:rPr>
            </w:pPr>
          </w:p>
        </w:tc>
        <w:tc>
          <w:tcPr>
            <w:tcW w:w="1927" w:type="dxa"/>
            <w:gridSpan w:val="2"/>
          </w:tcPr>
          <w:p w:rsidR="005B7A3D" w:rsidRPr="00BE68F8" w:rsidRDefault="005B7A3D" w:rsidP="00F10E23">
            <w:pPr>
              <w:rPr>
                <w:rFonts w:cstheme="minorHAnsi"/>
              </w:rPr>
            </w:pPr>
          </w:p>
        </w:tc>
        <w:tc>
          <w:tcPr>
            <w:tcW w:w="1990" w:type="dxa"/>
            <w:gridSpan w:val="4"/>
          </w:tcPr>
          <w:p w:rsidR="005B7A3D" w:rsidRPr="00BE68F8" w:rsidRDefault="005B7A3D" w:rsidP="00F10E23">
            <w:pPr>
              <w:rPr>
                <w:rFonts w:cstheme="minorHAnsi"/>
              </w:rPr>
            </w:pPr>
          </w:p>
        </w:tc>
      </w:tr>
      <w:tr w:rsidR="005B7A3D" w:rsidRPr="00BE68F8" w:rsidTr="005B7A3D">
        <w:trPr>
          <w:gridAfter w:val="1"/>
          <w:wAfter w:w="1053" w:type="dxa"/>
        </w:trPr>
        <w:tc>
          <w:tcPr>
            <w:tcW w:w="2332" w:type="dxa"/>
            <w:gridSpan w:val="3"/>
          </w:tcPr>
          <w:p w:rsidR="005B7A3D" w:rsidRPr="00BE68F8" w:rsidRDefault="005B7A3D" w:rsidP="00F10E23">
            <w:pPr>
              <w:rPr>
                <w:rFonts w:cstheme="minorHAnsi"/>
              </w:rPr>
            </w:pPr>
          </w:p>
        </w:tc>
        <w:tc>
          <w:tcPr>
            <w:tcW w:w="1048" w:type="dxa"/>
          </w:tcPr>
          <w:p w:rsidR="005B7A3D" w:rsidRPr="00BE68F8" w:rsidRDefault="005B7A3D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4051" w:type="dxa"/>
            <w:gridSpan w:val="5"/>
          </w:tcPr>
          <w:p w:rsidR="005B7A3D" w:rsidRPr="00BE68F8" w:rsidRDefault="005B7A3D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17" w:type="dxa"/>
          </w:tcPr>
          <w:p w:rsidR="005B7A3D" w:rsidRPr="00BE68F8" w:rsidRDefault="005B7A3D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2400" w:type="dxa"/>
            <w:gridSpan w:val="5"/>
          </w:tcPr>
          <w:p w:rsidR="005B7A3D" w:rsidRPr="00BE68F8" w:rsidRDefault="005B7A3D" w:rsidP="00F10E23">
            <w:pPr>
              <w:rPr>
                <w:rFonts w:cstheme="minorHAnsi"/>
              </w:rPr>
            </w:pPr>
          </w:p>
        </w:tc>
        <w:tc>
          <w:tcPr>
            <w:tcW w:w="1513" w:type="dxa"/>
          </w:tcPr>
          <w:p w:rsidR="005B7A3D" w:rsidRPr="00BE68F8" w:rsidRDefault="005B7A3D" w:rsidP="00F10E23">
            <w:pPr>
              <w:rPr>
                <w:rFonts w:cstheme="minorHAnsi"/>
              </w:rPr>
            </w:pPr>
          </w:p>
        </w:tc>
        <w:tc>
          <w:tcPr>
            <w:tcW w:w="1962" w:type="dxa"/>
            <w:gridSpan w:val="3"/>
          </w:tcPr>
          <w:p w:rsidR="005B7A3D" w:rsidRPr="00BE68F8" w:rsidRDefault="005B7A3D" w:rsidP="00F10E23">
            <w:pPr>
              <w:rPr>
                <w:rFonts w:cstheme="minorHAnsi"/>
              </w:rPr>
            </w:pPr>
          </w:p>
        </w:tc>
      </w:tr>
      <w:tr w:rsidR="005B7A3D" w:rsidRPr="00BE68F8" w:rsidTr="005B7A3D">
        <w:trPr>
          <w:gridAfter w:val="1"/>
          <w:wAfter w:w="1053" w:type="dxa"/>
        </w:trPr>
        <w:tc>
          <w:tcPr>
            <w:tcW w:w="2332" w:type="dxa"/>
            <w:gridSpan w:val="3"/>
          </w:tcPr>
          <w:p w:rsidR="005B7A3D" w:rsidRPr="00BE68F8" w:rsidRDefault="005B7A3D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048" w:type="dxa"/>
          </w:tcPr>
          <w:p w:rsidR="005B7A3D" w:rsidRPr="00BE68F8" w:rsidRDefault="005B7A3D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4051" w:type="dxa"/>
            <w:gridSpan w:val="5"/>
          </w:tcPr>
          <w:p w:rsidR="005B7A3D" w:rsidRPr="00BE68F8" w:rsidRDefault="005B7A3D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17" w:type="dxa"/>
          </w:tcPr>
          <w:p w:rsidR="005B7A3D" w:rsidRPr="00BE68F8" w:rsidRDefault="005B7A3D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2400" w:type="dxa"/>
            <w:gridSpan w:val="5"/>
          </w:tcPr>
          <w:p w:rsidR="005B7A3D" w:rsidRDefault="005B7A3D" w:rsidP="00F10E23">
            <w:pPr>
              <w:rPr>
                <w:rFonts w:cstheme="minorHAnsi"/>
              </w:rPr>
            </w:pPr>
          </w:p>
        </w:tc>
        <w:tc>
          <w:tcPr>
            <w:tcW w:w="1513" w:type="dxa"/>
          </w:tcPr>
          <w:p w:rsidR="005B7A3D" w:rsidRDefault="005B7A3D" w:rsidP="00F10E23">
            <w:pPr>
              <w:rPr>
                <w:rFonts w:cstheme="minorHAnsi"/>
              </w:rPr>
            </w:pPr>
          </w:p>
        </w:tc>
        <w:tc>
          <w:tcPr>
            <w:tcW w:w="1962" w:type="dxa"/>
            <w:gridSpan w:val="3"/>
          </w:tcPr>
          <w:p w:rsidR="005B7A3D" w:rsidRDefault="005B7A3D" w:rsidP="00F10E23">
            <w:pPr>
              <w:rPr>
                <w:rFonts w:cstheme="minorHAnsi"/>
              </w:rPr>
            </w:pPr>
          </w:p>
        </w:tc>
      </w:tr>
      <w:tr w:rsidR="005B7A3D" w:rsidRPr="00BE68F8" w:rsidTr="005B7A3D">
        <w:trPr>
          <w:gridAfter w:val="1"/>
          <w:wAfter w:w="1053" w:type="dxa"/>
        </w:trPr>
        <w:tc>
          <w:tcPr>
            <w:tcW w:w="2332" w:type="dxa"/>
            <w:gridSpan w:val="3"/>
          </w:tcPr>
          <w:p w:rsidR="005B7A3D" w:rsidRPr="00BE68F8" w:rsidRDefault="005B7A3D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048" w:type="dxa"/>
          </w:tcPr>
          <w:p w:rsidR="005B7A3D" w:rsidRPr="00BE68F8" w:rsidRDefault="005B7A3D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4051" w:type="dxa"/>
            <w:gridSpan w:val="5"/>
          </w:tcPr>
          <w:p w:rsidR="005B7A3D" w:rsidRPr="00BE68F8" w:rsidRDefault="005B7A3D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>
              <w:rPr>
                <w:rFonts w:cstheme="minorHAnsi"/>
              </w:rPr>
              <w:t>lösen</w:t>
            </w:r>
          </w:p>
        </w:tc>
        <w:tc>
          <w:tcPr>
            <w:tcW w:w="917" w:type="dxa"/>
          </w:tcPr>
          <w:p w:rsidR="005B7A3D" w:rsidRPr="00BE68F8" w:rsidRDefault="005B7A3D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2400" w:type="dxa"/>
            <w:gridSpan w:val="5"/>
          </w:tcPr>
          <w:p w:rsidR="005B7A3D" w:rsidRDefault="005B7A3D" w:rsidP="00F10E23">
            <w:pPr>
              <w:rPr>
                <w:rFonts w:cstheme="minorHAnsi"/>
              </w:rPr>
            </w:pPr>
          </w:p>
        </w:tc>
        <w:tc>
          <w:tcPr>
            <w:tcW w:w="1513" w:type="dxa"/>
          </w:tcPr>
          <w:p w:rsidR="005B7A3D" w:rsidRDefault="005B7A3D" w:rsidP="00F10E23">
            <w:pPr>
              <w:rPr>
                <w:rFonts w:cstheme="minorHAnsi"/>
              </w:rPr>
            </w:pPr>
          </w:p>
        </w:tc>
        <w:tc>
          <w:tcPr>
            <w:tcW w:w="1962" w:type="dxa"/>
            <w:gridSpan w:val="3"/>
          </w:tcPr>
          <w:p w:rsidR="005B7A3D" w:rsidRDefault="005B7A3D" w:rsidP="00F10E23">
            <w:pPr>
              <w:rPr>
                <w:rFonts w:cstheme="minorHAnsi"/>
              </w:rPr>
            </w:pPr>
          </w:p>
        </w:tc>
      </w:tr>
      <w:tr w:rsidR="005B7A3D" w:rsidRPr="00BE68F8" w:rsidTr="005B7A3D">
        <w:trPr>
          <w:gridAfter w:val="1"/>
          <w:wAfter w:w="1053" w:type="dxa"/>
        </w:trPr>
        <w:tc>
          <w:tcPr>
            <w:tcW w:w="2332" w:type="dxa"/>
            <w:gridSpan w:val="3"/>
          </w:tcPr>
          <w:p w:rsidR="005B7A3D" w:rsidRPr="00BE68F8" w:rsidRDefault="005B7A3D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048" w:type="dxa"/>
          </w:tcPr>
          <w:p w:rsidR="005B7A3D" w:rsidRPr="00BE68F8" w:rsidRDefault="005B7A3D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4051" w:type="dxa"/>
            <w:gridSpan w:val="5"/>
          </w:tcPr>
          <w:p w:rsidR="005B7A3D" w:rsidRPr="00BE68F8" w:rsidRDefault="005B7A3D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17" w:type="dxa"/>
          </w:tcPr>
          <w:p w:rsidR="005B7A3D" w:rsidRPr="00BE68F8" w:rsidRDefault="005B7A3D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2400" w:type="dxa"/>
            <w:gridSpan w:val="5"/>
          </w:tcPr>
          <w:p w:rsidR="005B7A3D" w:rsidRDefault="005B7A3D" w:rsidP="00F10E23">
            <w:pPr>
              <w:rPr>
                <w:rFonts w:cstheme="minorHAnsi"/>
              </w:rPr>
            </w:pPr>
          </w:p>
        </w:tc>
        <w:tc>
          <w:tcPr>
            <w:tcW w:w="1513" w:type="dxa"/>
          </w:tcPr>
          <w:p w:rsidR="005B7A3D" w:rsidRDefault="005B7A3D" w:rsidP="00F10E23">
            <w:pPr>
              <w:rPr>
                <w:rFonts w:cstheme="minorHAnsi"/>
              </w:rPr>
            </w:pPr>
          </w:p>
        </w:tc>
        <w:tc>
          <w:tcPr>
            <w:tcW w:w="1962" w:type="dxa"/>
            <w:gridSpan w:val="3"/>
          </w:tcPr>
          <w:p w:rsidR="005B7A3D" w:rsidRDefault="005B7A3D" w:rsidP="00F10E23">
            <w:pPr>
              <w:rPr>
                <w:rFonts w:cstheme="minorHAnsi"/>
              </w:rPr>
            </w:pPr>
          </w:p>
        </w:tc>
      </w:tr>
      <w:tr w:rsidR="005B7A3D" w:rsidRPr="00BE68F8" w:rsidTr="005B7A3D">
        <w:trPr>
          <w:gridAfter w:val="1"/>
          <w:wAfter w:w="1053" w:type="dxa"/>
        </w:trPr>
        <w:tc>
          <w:tcPr>
            <w:tcW w:w="2332" w:type="dxa"/>
            <w:gridSpan w:val="3"/>
          </w:tcPr>
          <w:p w:rsidR="005B7A3D" w:rsidRPr="00BE68F8" w:rsidRDefault="005B7A3D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048" w:type="dxa"/>
          </w:tcPr>
          <w:p w:rsidR="005B7A3D" w:rsidRPr="00BE68F8" w:rsidRDefault="005B7A3D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4051" w:type="dxa"/>
            <w:gridSpan w:val="5"/>
          </w:tcPr>
          <w:p w:rsidR="005B7A3D" w:rsidRPr="00BE68F8" w:rsidRDefault="005B7A3D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17" w:type="dxa"/>
          </w:tcPr>
          <w:p w:rsidR="005B7A3D" w:rsidRPr="00BE68F8" w:rsidRDefault="005B7A3D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2400" w:type="dxa"/>
            <w:gridSpan w:val="5"/>
          </w:tcPr>
          <w:p w:rsidR="005B7A3D" w:rsidRDefault="005B7A3D" w:rsidP="00F10E23">
            <w:pPr>
              <w:rPr>
                <w:rFonts w:cstheme="minorHAnsi"/>
              </w:rPr>
            </w:pPr>
          </w:p>
        </w:tc>
        <w:tc>
          <w:tcPr>
            <w:tcW w:w="1513" w:type="dxa"/>
          </w:tcPr>
          <w:p w:rsidR="005B7A3D" w:rsidRDefault="005B7A3D" w:rsidP="00F10E23">
            <w:pPr>
              <w:rPr>
                <w:rFonts w:cstheme="minorHAnsi"/>
              </w:rPr>
            </w:pPr>
          </w:p>
        </w:tc>
        <w:tc>
          <w:tcPr>
            <w:tcW w:w="1962" w:type="dxa"/>
            <w:gridSpan w:val="3"/>
          </w:tcPr>
          <w:p w:rsidR="005B7A3D" w:rsidRDefault="005B7A3D" w:rsidP="00F10E23">
            <w:pPr>
              <w:rPr>
                <w:rFonts w:cstheme="minorHAnsi"/>
              </w:rPr>
            </w:pPr>
          </w:p>
        </w:tc>
      </w:tr>
      <w:tr w:rsidR="005B7A3D" w:rsidRPr="00BE68F8" w:rsidTr="005B7A3D">
        <w:trPr>
          <w:gridAfter w:val="1"/>
          <w:wAfter w:w="1053" w:type="dxa"/>
        </w:trPr>
        <w:tc>
          <w:tcPr>
            <w:tcW w:w="2332" w:type="dxa"/>
            <w:gridSpan w:val="3"/>
          </w:tcPr>
          <w:p w:rsidR="005B7A3D" w:rsidRPr="00BE68F8" w:rsidRDefault="005B7A3D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048" w:type="dxa"/>
          </w:tcPr>
          <w:p w:rsidR="005B7A3D" w:rsidRPr="00BE68F8" w:rsidRDefault="005B7A3D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4051" w:type="dxa"/>
            <w:gridSpan w:val="5"/>
          </w:tcPr>
          <w:p w:rsidR="005B7A3D" w:rsidRPr="00BE68F8" w:rsidRDefault="005B7A3D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17" w:type="dxa"/>
          </w:tcPr>
          <w:p w:rsidR="005B7A3D" w:rsidRPr="00BE68F8" w:rsidRDefault="005B7A3D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2400" w:type="dxa"/>
            <w:gridSpan w:val="5"/>
          </w:tcPr>
          <w:p w:rsidR="005B7A3D" w:rsidRDefault="005B7A3D" w:rsidP="00F10E23">
            <w:pPr>
              <w:rPr>
                <w:rFonts w:cstheme="minorHAnsi"/>
              </w:rPr>
            </w:pPr>
          </w:p>
        </w:tc>
        <w:tc>
          <w:tcPr>
            <w:tcW w:w="1513" w:type="dxa"/>
          </w:tcPr>
          <w:p w:rsidR="005B7A3D" w:rsidRDefault="005B7A3D" w:rsidP="00F10E23">
            <w:pPr>
              <w:rPr>
                <w:rFonts w:cstheme="minorHAnsi"/>
              </w:rPr>
            </w:pPr>
          </w:p>
        </w:tc>
        <w:tc>
          <w:tcPr>
            <w:tcW w:w="1962" w:type="dxa"/>
            <w:gridSpan w:val="3"/>
          </w:tcPr>
          <w:p w:rsidR="005B7A3D" w:rsidRDefault="005B7A3D" w:rsidP="00F10E23">
            <w:pPr>
              <w:rPr>
                <w:rFonts w:cstheme="minorHAnsi"/>
              </w:rPr>
            </w:pPr>
          </w:p>
        </w:tc>
      </w:tr>
      <w:tr w:rsidR="005B7A3D" w:rsidRPr="00BE68F8" w:rsidTr="005B7A3D">
        <w:trPr>
          <w:gridAfter w:val="1"/>
          <w:wAfter w:w="1053" w:type="dxa"/>
        </w:trPr>
        <w:tc>
          <w:tcPr>
            <w:tcW w:w="2332" w:type="dxa"/>
            <w:gridSpan w:val="3"/>
          </w:tcPr>
          <w:p w:rsidR="005B7A3D" w:rsidRPr="00BE68F8" w:rsidRDefault="005B7A3D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048" w:type="dxa"/>
          </w:tcPr>
          <w:p w:rsidR="005B7A3D" w:rsidRPr="00BE68F8" w:rsidRDefault="005B7A3D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4051" w:type="dxa"/>
            <w:gridSpan w:val="5"/>
          </w:tcPr>
          <w:p w:rsidR="005B7A3D" w:rsidRPr="00BE68F8" w:rsidRDefault="005B7A3D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17" w:type="dxa"/>
          </w:tcPr>
          <w:p w:rsidR="005B7A3D" w:rsidRPr="00BE68F8" w:rsidRDefault="005B7A3D" w:rsidP="00F10E23">
            <w:pPr>
              <w:rPr>
                <w:rFonts w:cstheme="minorHAnsi"/>
              </w:rPr>
            </w:pPr>
          </w:p>
        </w:tc>
        <w:tc>
          <w:tcPr>
            <w:tcW w:w="2400" w:type="dxa"/>
            <w:gridSpan w:val="5"/>
          </w:tcPr>
          <w:p w:rsidR="005B7A3D" w:rsidRPr="00BE68F8" w:rsidRDefault="005B7A3D" w:rsidP="00F10E23">
            <w:pPr>
              <w:rPr>
                <w:rFonts w:cstheme="minorHAnsi"/>
              </w:rPr>
            </w:pPr>
          </w:p>
        </w:tc>
        <w:tc>
          <w:tcPr>
            <w:tcW w:w="1513" w:type="dxa"/>
          </w:tcPr>
          <w:p w:rsidR="005B7A3D" w:rsidRPr="00BE68F8" w:rsidRDefault="005B7A3D" w:rsidP="00F10E23">
            <w:pPr>
              <w:rPr>
                <w:rFonts w:cstheme="minorHAnsi"/>
              </w:rPr>
            </w:pPr>
          </w:p>
        </w:tc>
        <w:tc>
          <w:tcPr>
            <w:tcW w:w="1962" w:type="dxa"/>
            <w:gridSpan w:val="3"/>
          </w:tcPr>
          <w:p w:rsidR="005B7A3D" w:rsidRPr="00BE68F8" w:rsidRDefault="005B7A3D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03" w:rsidRDefault="00C02503" w:rsidP="00AE6B2F">
      <w:pPr>
        <w:spacing w:after="0" w:line="240" w:lineRule="auto"/>
      </w:pPr>
      <w:r>
        <w:separator/>
      </w:r>
    </w:p>
  </w:endnote>
  <w:endnote w:type="continuationSeparator" w:id="0">
    <w:p w:rsidR="00C02503" w:rsidRDefault="00C02503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03" w:rsidRDefault="00C02503" w:rsidP="00AE6B2F">
      <w:pPr>
        <w:spacing w:after="0" w:line="240" w:lineRule="auto"/>
      </w:pPr>
      <w:r>
        <w:separator/>
      </w:r>
    </w:p>
  </w:footnote>
  <w:footnote w:type="continuationSeparator" w:id="0">
    <w:p w:rsidR="00C02503" w:rsidRDefault="00C02503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 xml:space="preserve">Arbeitsplan Oberschule Bruchhausen-Vilsen im Fach </w:t>
    </w:r>
    <w:r w:rsidR="000A770F">
      <w:rPr>
        <w:sz w:val="28"/>
        <w:szCs w:val="28"/>
      </w:rPr>
      <w:t xml:space="preserve">Mathematik Klasse </w:t>
    </w:r>
    <w:r w:rsidR="00DE3DDC">
      <w:rPr>
        <w:sz w:val="28"/>
        <w:szCs w:val="28"/>
      </w:rPr>
      <w:t>6</w:t>
    </w:r>
    <w:r w:rsidR="00DD6ACC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19A9"/>
    <w:multiLevelType w:val="hybridMultilevel"/>
    <w:tmpl w:val="2DB27658"/>
    <w:lvl w:ilvl="0" w:tplc="8A5A38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2F"/>
    <w:rsid w:val="00016BBF"/>
    <w:rsid w:val="000A770F"/>
    <w:rsid w:val="00101FF4"/>
    <w:rsid w:val="001458C7"/>
    <w:rsid w:val="001A0576"/>
    <w:rsid w:val="001C64CA"/>
    <w:rsid w:val="001D56C9"/>
    <w:rsid w:val="00224CFB"/>
    <w:rsid w:val="002A497B"/>
    <w:rsid w:val="00390D08"/>
    <w:rsid w:val="00426E3D"/>
    <w:rsid w:val="004F5FF3"/>
    <w:rsid w:val="005B7A3D"/>
    <w:rsid w:val="006A6628"/>
    <w:rsid w:val="00705EEF"/>
    <w:rsid w:val="00731671"/>
    <w:rsid w:val="00747B85"/>
    <w:rsid w:val="00822CCA"/>
    <w:rsid w:val="00830511"/>
    <w:rsid w:val="00832FCB"/>
    <w:rsid w:val="00944F0E"/>
    <w:rsid w:val="009B2832"/>
    <w:rsid w:val="009C0EC8"/>
    <w:rsid w:val="00A611D5"/>
    <w:rsid w:val="00AA486C"/>
    <w:rsid w:val="00AE6B2F"/>
    <w:rsid w:val="00B500C4"/>
    <w:rsid w:val="00BB18C8"/>
    <w:rsid w:val="00C02503"/>
    <w:rsid w:val="00C36C4A"/>
    <w:rsid w:val="00D56D67"/>
    <w:rsid w:val="00D5704D"/>
    <w:rsid w:val="00D731CF"/>
    <w:rsid w:val="00DD6ACC"/>
    <w:rsid w:val="00D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C27923"/>
  <w15:docId w15:val="{AAD9060A-4AFC-4554-9FA6-E7CF826F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CA68-821D-4943-8AB4-FC4CFC28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Lehnert Uta</cp:lastModifiedBy>
  <cp:revision>3</cp:revision>
  <dcterms:created xsi:type="dcterms:W3CDTF">2020-09-30T08:06:00Z</dcterms:created>
  <dcterms:modified xsi:type="dcterms:W3CDTF">2020-10-01T11:48:00Z</dcterms:modified>
</cp:coreProperties>
</file>